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7D" w:rsidRPr="00BA0905" w:rsidRDefault="00C56450" w:rsidP="009927D1">
      <w:pPr>
        <w:rPr>
          <w:rFonts w:asciiTheme="minorHAnsi" w:hAnsiTheme="minorHAnsi" w:cstheme="minorHAnsi"/>
          <w:szCs w:val="22"/>
        </w:rPr>
      </w:pPr>
      <w:r w:rsidRPr="00BA0905">
        <w:rPr>
          <w:rFonts w:asciiTheme="minorHAnsi" w:hAnsiTheme="minorHAnsi" w:cstheme="minorHAnsi"/>
          <w:b/>
          <w:noProof/>
          <w:color w:val="365F91" w:themeColor="accent1" w:themeShade="BF"/>
          <w:sz w:val="28"/>
          <w:szCs w:val="28"/>
          <w:lang w:val="it-IT" w:eastAsia="it-IT"/>
        </w:rPr>
        <w:drawing>
          <wp:anchor distT="0" distB="0" distL="114300" distR="114300" simplePos="0" relativeHeight="251602944" behindDoc="1" locked="0" layoutInCell="1" allowOverlap="1">
            <wp:simplePos x="0" y="0"/>
            <wp:positionH relativeFrom="page">
              <wp:align>right</wp:align>
            </wp:positionH>
            <wp:positionV relativeFrom="paragraph">
              <wp:posOffset>-914399</wp:posOffset>
            </wp:positionV>
            <wp:extent cx="7552690" cy="10890250"/>
            <wp:effectExtent l="0" t="0" r="0" b="635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5.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2690" cy="10890250"/>
                    </a:xfrm>
                    <a:prstGeom prst="rect">
                      <a:avLst/>
                    </a:prstGeom>
                  </pic:spPr>
                </pic:pic>
              </a:graphicData>
            </a:graphic>
          </wp:anchor>
        </w:drawing>
      </w:r>
      <w:r w:rsidR="003862A9" w:rsidRPr="00BA0905">
        <w:rPr>
          <w:rFonts w:asciiTheme="minorHAnsi" w:hAnsiTheme="minorHAnsi" w:cstheme="minorHAnsi"/>
          <w:szCs w:val="22"/>
        </w:rPr>
        <w:tab/>
      </w:r>
    </w:p>
    <w:p w:rsidR="00F141E5" w:rsidRPr="00BA0905" w:rsidRDefault="00C05AFF" w:rsidP="00FF5E33">
      <w:pPr>
        <w:tabs>
          <w:tab w:val="left" w:pos="6340"/>
        </w:tabs>
        <w:rPr>
          <w:rFonts w:asciiTheme="minorHAnsi" w:hAnsiTheme="minorHAnsi" w:cstheme="minorHAnsi"/>
          <w:b/>
          <w:color w:val="8DC63F"/>
          <w:sz w:val="28"/>
          <w:szCs w:val="28"/>
        </w:rPr>
      </w:pPr>
      <w:r w:rsidRPr="00BA0905">
        <w:rPr>
          <w:rFonts w:asciiTheme="minorHAnsi" w:hAnsiTheme="minorHAnsi" w:cstheme="minorHAnsi"/>
          <w:b/>
          <w:noProof/>
          <w:color w:val="365F91" w:themeColor="accent1" w:themeShade="BF"/>
          <w:sz w:val="28"/>
          <w:szCs w:val="28"/>
          <w:lang w:val="it-IT" w:eastAsia="it-IT"/>
        </w:rPr>
        <w:drawing>
          <wp:anchor distT="0" distB="0" distL="114300" distR="114300" simplePos="0" relativeHeight="251604992" behindDoc="0" locked="0" layoutInCell="1" allowOverlap="1">
            <wp:simplePos x="0" y="0"/>
            <wp:positionH relativeFrom="margin">
              <wp:posOffset>2686050</wp:posOffset>
            </wp:positionH>
            <wp:positionV relativeFrom="margin">
              <wp:posOffset>587375</wp:posOffset>
            </wp:positionV>
            <wp:extent cx="2717165" cy="728980"/>
            <wp:effectExtent l="0" t="0" r="635" b="762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17165" cy="728980"/>
                    </a:xfrm>
                    <a:prstGeom prst="rect">
                      <a:avLst/>
                    </a:prstGeom>
                    <a:noFill/>
                  </pic:spPr>
                </pic:pic>
              </a:graphicData>
            </a:graphic>
          </wp:anchor>
        </w:drawing>
      </w:r>
      <w:r w:rsidR="00FF5E33" w:rsidRPr="00BA0905">
        <w:rPr>
          <w:rFonts w:asciiTheme="minorHAnsi" w:hAnsiTheme="minorHAnsi" w:cstheme="minorHAnsi"/>
          <w:b/>
          <w:color w:val="8DC63F"/>
          <w:sz w:val="28"/>
          <w:szCs w:val="28"/>
        </w:rPr>
        <w:tab/>
      </w:r>
    </w:p>
    <w:p w:rsidR="00F141E5" w:rsidRPr="00BA0905" w:rsidRDefault="00F141E5" w:rsidP="00F141E5">
      <w:pPr>
        <w:jc w:val="center"/>
        <w:rPr>
          <w:rFonts w:asciiTheme="minorHAnsi" w:hAnsiTheme="minorHAnsi" w:cstheme="minorHAnsi"/>
          <w:b/>
          <w:color w:val="8DC63F"/>
          <w:sz w:val="28"/>
          <w:szCs w:val="28"/>
        </w:rPr>
      </w:pPr>
    </w:p>
    <w:p w:rsidR="00C56450" w:rsidRPr="00BA0905" w:rsidRDefault="00C56450" w:rsidP="00F141E5">
      <w:pPr>
        <w:jc w:val="center"/>
        <w:rPr>
          <w:rFonts w:asciiTheme="minorHAnsi" w:hAnsiTheme="minorHAnsi" w:cstheme="minorHAnsi"/>
          <w:b/>
          <w:color w:val="8DC63F"/>
          <w:sz w:val="28"/>
          <w:szCs w:val="28"/>
        </w:rPr>
      </w:pPr>
    </w:p>
    <w:p w:rsidR="00C56450" w:rsidRPr="00BA0905" w:rsidRDefault="00C56450" w:rsidP="00F141E5">
      <w:pPr>
        <w:jc w:val="center"/>
        <w:rPr>
          <w:rFonts w:asciiTheme="minorHAnsi" w:hAnsiTheme="minorHAnsi" w:cstheme="minorHAnsi"/>
          <w:b/>
          <w:color w:val="8DC63F"/>
          <w:sz w:val="28"/>
          <w:szCs w:val="28"/>
        </w:rPr>
      </w:pPr>
    </w:p>
    <w:p w:rsidR="00DA3C7E" w:rsidRPr="00345936" w:rsidRDefault="005E1606" w:rsidP="00DA3C7E">
      <w:pPr>
        <w:pStyle w:val="Default"/>
        <w:jc w:val="center"/>
        <w:rPr>
          <w:b/>
          <w:sz w:val="28"/>
          <w:szCs w:val="28"/>
        </w:rPr>
      </w:pPr>
      <w:r w:rsidRPr="005E1606">
        <w:rPr>
          <w:b/>
          <w:bCs/>
          <w:sz w:val="28"/>
          <w:szCs w:val="28"/>
        </w:rPr>
        <w:t xml:space="preserve">DOMANDA </w:t>
      </w:r>
      <w:r w:rsidR="00345936" w:rsidRPr="00345936">
        <w:rPr>
          <w:b/>
          <w:bCs/>
          <w:sz w:val="28"/>
          <w:szCs w:val="28"/>
        </w:rPr>
        <w:t xml:space="preserve">PER L’EROGAZIONE </w:t>
      </w:r>
      <w:proofErr w:type="spellStart"/>
      <w:r w:rsidR="00345936" w:rsidRPr="00345936">
        <w:rPr>
          <w:b/>
          <w:bCs/>
          <w:sz w:val="28"/>
          <w:szCs w:val="28"/>
        </w:rPr>
        <w:t>DI</w:t>
      </w:r>
      <w:proofErr w:type="spellEnd"/>
      <w:r w:rsidR="00345936" w:rsidRPr="00345936">
        <w:rPr>
          <w:b/>
          <w:bCs/>
          <w:sz w:val="28"/>
          <w:szCs w:val="28"/>
        </w:rPr>
        <w:t xml:space="preserve"> VOUCHER ALLE IMPRESE DELLA PROVINCIA </w:t>
      </w:r>
      <w:proofErr w:type="spellStart"/>
      <w:r w:rsidR="00345936" w:rsidRPr="00345936">
        <w:rPr>
          <w:b/>
          <w:bCs/>
          <w:sz w:val="28"/>
          <w:szCs w:val="28"/>
        </w:rPr>
        <w:t>DI</w:t>
      </w:r>
      <w:proofErr w:type="spellEnd"/>
      <w:r w:rsidR="00345936" w:rsidRPr="00345936">
        <w:rPr>
          <w:b/>
          <w:bCs/>
          <w:sz w:val="28"/>
          <w:szCs w:val="28"/>
        </w:rPr>
        <w:t xml:space="preserve"> FOGGIA PER SERVIZI </w:t>
      </w:r>
      <w:proofErr w:type="spellStart"/>
      <w:r w:rsidR="00345936" w:rsidRPr="00345936">
        <w:rPr>
          <w:b/>
          <w:bCs/>
          <w:sz w:val="28"/>
          <w:szCs w:val="28"/>
        </w:rPr>
        <w:t>DI</w:t>
      </w:r>
      <w:proofErr w:type="spellEnd"/>
      <w:r w:rsidR="00345936" w:rsidRPr="00345936">
        <w:rPr>
          <w:b/>
          <w:bCs/>
          <w:sz w:val="28"/>
          <w:szCs w:val="28"/>
        </w:rPr>
        <w:t xml:space="preserve"> CONSULENZA IN TEMA </w:t>
      </w:r>
      <w:proofErr w:type="spellStart"/>
      <w:r w:rsidR="00345936" w:rsidRPr="00345936">
        <w:rPr>
          <w:b/>
          <w:bCs/>
          <w:sz w:val="28"/>
          <w:szCs w:val="28"/>
        </w:rPr>
        <w:t>DI</w:t>
      </w:r>
      <w:proofErr w:type="spellEnd"/>
      <w:r w:rsidR="00345936" w:rsidRPr="00345936">
        <w:rPr>
          <w:b/>
          <w:bCs/>
          <w:sz w:val="28"/>
          <w:szCs w:val="28"/>
        </w:rPr>
        <w:t xml:space="preserve"> ECONOMIA CIRCOLARE</w:t>
      </w:r>
    </w:p>
    <w:p w:rsidR="00DA3C7E" w:rsidRPr="00DA3C7E" w:rsidRDefault="00DA3C7E" w:rsidP="00DA3C7E">
      <w:pPr>
        <w:pStyle w:val="Default"/>
        <w:jc w:val="center"/>
        <w:rPr>
          <w:b/>
          <w:sz w:val="28"/>
          <w:szCs w:val="28"/>
        </w:rPr>
      </w:pPr>
    </w:p>
    <w:p w:rsidR="00DA3C7E" w:rsidRPr="00DA3C7E" w:rsidRDefault="00DA3C7E" w:rsidP="00DA3C7E">
      <w:pPr>
        <w:pStyle w:val="Default"/>
        <w:jc w:val="center"/>
        <w:rPr>
          <w:b/>
          <w:sz w:val="28"/>
          <w:szCs w:val="28"/>
        </w:rPr>
      </w:pPr>
      <w:r w:rsidRPr="00DA3C7E">
        <w:rPr>
          <w:b/>
          <w:sz w:val="28"/>
          <w:szCs w:val="28"/>
        </w:rPr>
        <w:t>(PROGETTO CIRCLE-IN INTERREG V/A GRECIA ITALIA 2014/2020)</w:t>
      </w:r>
    </w:p>
    <w:p w:rsidR="00F141E5" w:rsidRPr="00DA3C7E" w:rsidRDefault="00F141E5" w:rsidP="00F141E5">
      <w:pPr>
        <w:rPr>
          <w:rFonts w:asciiTheme="minorHAnsi" w:hAnsiTheme="minorHAnsi" w:cstheme="minorHAnsi"/>
          <w:b/>
          <w:color w:val="8DC63F"/>
          <w:sz w:val="28"/>
          <w:szCs w:val="28"/>
          <w:lang w:val="it-IT"/>
        </w:rPr>
      </w:pPr>
    </w:p>
    <w:p w:rsidR="00F141E5" w:rsidRPr="00DA3C7E" w:rsidRDefault="00F141E5" w:rsidP="00F141E5">
      <w:pPr>
        <w:tabs>
          <w:tab w:val="left" w:pos="6260"/>
        </w:tabs>
        <w:rPr>
          <w:rFonts w:asciiTheme="minorHAnsi" w:hAnsiTheme="minorHAnsi" w:cstheme="minorHAnsi"/>
          <w:b/>
          <w:color w:val="365F91" w:themeColor="accent1" w:themeShade="BF"/>
          <w:sz w:val="28"/>
          <w:szCs w:val="28"/>
          <w:lang w:val="it-IT"/>
        </w:rPr>
      </w:pPr>
    </w:p>
    <w:p w:rsidR="00F141E5" w:rsidRPr="00DA3C7E" w:rsidRDefault="00F141E5" w:rsidP="00F141E5">
      <w:pPr>
        <w:tabs>
          <w:tab w:val="left" w:pos="6260"/>
        </w:tabs>
        <w:rPr>
          <w:rFonts w:asciiTheme="minorHAnsi" w:hAnsiTheme="minorHAnsi" w:cstheme="minorHAnsi"/>
          <w:b/>
          <w:color w:val="365F91" w:themeColor="accent1" w:themeShade="BF"/>
          <w:sz w:val="28"/>
          <w:szCs w:val="28"/>
          <w:lang w:val="it-IT"/>
        </w:rPr>
      </w:pPr>
    </w:p>
    <w:p w:rsidR="00F141E5" w:rsidRPr="00DA3C7E" w:rsidRDefault="00F141E5" w:rsidP="00F141E5">
      <w:pPr>
        <w:ind w:left="284" w:right="423"/>
        <w:jc w:val="center"/>
        <w:rPr>
          <w:rFonts w:asciiTheme="minorHAnsi" w:hAnsiTheme="minorHAnsi" w:cstheme="minorHAnsi"/>
          <w:b/>
          <w:sz w:val="16"/>
          <w:szCs w:val="16"/>
          <w:lang w:val="it-IT"/>
        </w:rPr>
      </w:pPr>
    </w:p>
    <w:p w:rsidR="00F141E5" w:rsidRPr="00DA3C7E" w:rsidRDefault="00C05AFF" w:rsidP="00F141E5">
      <w:pPr>
        <w:rPr>
          <w:rFonts w:asciiTheme="minorHAnsi" w:hAnsiTheme="minorHAnsi" w:cstheme="minorHAnsi"/>
          <w:b/>
          <w:sz w:val="16"/>
          <w:szCs w:val="16"/>
          <w:lang w:val="it-IT"/>
        </w:rPr>
      </w:pPr>
      <w:r w:rsidRPr="00BA0905">
        <w:rPr>
          <w:rFonts w:asciiTheme="minorHAnsi" w:hAnsiTheme="minorHAnsi" w:cstheme="minorHAnsi"/>
          <w:noProof/>
          <w:lang w:val="it-IT" w:eastAsia="it-IT"/>
        </w:rPr>
        <w:drawing>
          <wp:anchor distT="0" distB="0" distL="114300" distR="114300" simplePos="0" relativeHeight="251662848" behindDoc="0" locked="0" layoutInCell="1" allowOverlap="1">
            <wp:simplePos x="0" y="0"/>
            <wp:positionH relativeFrom="margin">
              <wp:posOffset>381000</wp:posOffset>
            </wp:positionH>
            <wp:positionV relativeFrom="margin">
              <wp:posOffset>7727950</wp:posOffset>
            </wp:positionV>
            <wp:extent cx="4470400" cy="609600"/>
            <wp:effectExtent l="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470400" cy="609600"/>
                    </a:xfrm>
                    <a:prstGeom prst="rect">
                      <a:avLst/>
                    </a:prstGeom>
                    <a:noFill/>
                  </pic:spPr>
                </pic:pic>
              </a:graphicData>
            </a:graphic>
          </wp:anchor>
        </w:drawing>
      </w:r>
      <w:r w:rsidR="00F141E5" w:rsidRPr="00DA3C7E">
        <w:rPr>
          <w:rFonts w:asciiTheme="minorHAnsi" w:hAnsiTheme="minorHAnsi" w:cstheme="minorHAnsi"/>
          <w:b/>
          <w:sz w:val="16"/>
          <w:szCs w:val="16"/>
          <w:lang w:val="it-IT"/>
        </w:rPr>
        <w:br w:type="page"/>
      </w:r>
    </w:p>
    <w:p w:rsidR="0082720A" w:rsidRPr="00DA3C7E" w:rsidRDefault="0082720A">
      <w:pPr>
        <w:spacing w:after="0" w:line="240" w:lineRule="auto"/>
        <w:rPr>
          <w:rFonts w:asciiTheme="minorHAnsi" w:hAnsiTheme="minorHAnsi" w:cstheme="minorHAnsi"/>
          <w:b/>
          <w:szCs w:val="20"/>
          <w:lang w:val="it-IT"/>
        </w:rPr>
      </w:pPr>
    </w:p>
    <w:p w:rsidR="005E1606" w:rsidRDefault="005E1606" w:rsidP="005E1606">
      <w:pPr>
        <w:pStyle w:val="Textbody"/>
        <w:wordWrap w:val="0"/>
        <w:overflowPunct w:val="0"/>
        <w:spacing w:line="340" w:lineRule="exact"/>
        <w:ind w:left="0"/>
        <w:rPr>
          <w:rFonts w:ascii="Calibri" w:hAnsi="Calibri" w:cs="Calibri"/>
          <w:b/>
          <w:bCs/>
          <w:u w:val="single"/>
        </w:rPr>
      </w:pPr>
      <w:r>
        <w:rPr>
          <w:rFonts w:ascii="Calibri" w:hAnsi="Calibri" w:cs="Calibri"/>
          <w:b/>
          <w:bCs/>
          <w:u w:val="single"/>
        </w:rPr>
        <w:t>ALL.1</w:t>
      </w:r>
    </w:p>
    <w:p w:rsidR="005E1606" w:rsidRDefault="005E1606" w:rsidP="005E1606">
      <w:pPr>
        <w:pStyle w:val="Standard"/>
        <w:spacing w:line="340" w:lineRule="exact"/>
        <w:jc w:val="center"/>
        <w:rPr>
          <w:rFonts w:ascii="Calibri" w:hAnsi="Calibri"/>
          <w:b/>
          <w:sz w:val="22"/>
          <w:szCs w:val="22"/>
        </w:rPr>
      </w:pPr>
    </w:p>
    <w:p w:rsidR="005E1606" w:rsidRDefault="005E1606" w:rsidP="005E1606">
      <w:pPr>
        <w:pStyle w:val="Standard"/>
        <w:spacing w:line="340" w:lineRule="exact"/>
        <w:jc w:val="center"/>
        <w:rPr>
          <w:rFonts w:ascii="Calibri" w:hAnsi="Calibri"/>
          <w:b/>
          <w:sz w:val="22"/>
          <w:szCs w:val="22"/>
        </w:rPr>
      </w:pPr>
      <w:r>
        <w:rPr>
          <w:rFonts w:ascii="Calibri" w:hAnsi="Calibri"/>
          <w:b/>
          <w:sz w:val="22"/>
          <w:szCs w:val="22"/>
        </w:rPr>
        <w:t xml:space="preserve">CAMERA </w:t>
      </w:r>
      <w:proofErr w:type="spellStart"/>
      <w:r>
        <w:rPr>
          <w:rFonts w:ascii="Calibri" w:hAnsi="Calibri"/>
          <w:b/>
          <w:sz w:val="22"/>
          <w:szCs w:val="22"/>
        </w:rPr>
        <w:t>DI</w:t>
      </w:r>
      <w:proofErr w:type="spellEnd"/>
      <w:r>
        <w:rPr>
          <w:rFonts w:ascii="Calibri" w:hAnsi="Calibri"/>
          <w:b/>
          <w:sz w:val="22"/>
          <w:szCs w:val="22"/>
        </w:rPr>
        <w:t xml:space="preserve"> COMMERCIO, INDUSTRIA, ARTIGIANATO E AGRICOLTURA</w:t>
      </w:r>
    </w:p>
    <w:p w:rsidR="005E1606" w:rsidRDefault="005E1606" w:rsidP="005E1606">
      <w:pPr>
        <w:pStyle w:val="Standard"/>
        <w:spacing w:line="340" w:lineRule="exact"/>
        <w:jc w:val="center"/>
        <w:rPr>
          <w:rFonts w:ascii="Calibri" w:hAnsi="Calibri"/>
          <w:b/>
          <w:bCs/>
          <w:sz w:val="22"/>
          <w:szCs w:val="22"/>
          <w:u w:val="single"/>
        </w:rPr>
      </w:pPr>
      <w:r>
        <w:rPr>
          <w:rFonts w:ascii="Calibri" w:hAnsi="Calibri"/>
          <w:b/>
          <w:bCs/>
          <w:sz w:val="22"/>
          <w:szCs w:val="22"/>
          <w:u w:val="single"/>
        </w:rPr>
        <w:t>FOGGIA</w:t>
      </w:r>
    </w:p>
    <w:p w:rsidR="005E1606" w:rsidRDefault="005E1606" w:rsidP="005E1606">
      <w:pPr>
        <w:pStyle w:val="Textbody"/>
        <w:wordWrap w:val="0"/>
        <w:overflowPunct w:val="0"/>
        <w:spacing w:line="340" w:lineRule="exact"/>
        <w:ind w:left="0"/>
        <w:rPr>
          <w:rFonts w:ascii="Calibri" w:hAnsi="Calibri" w:cs="Calibri"/>
        </w:rPr>
      </w:pPr>
    </w:p>
    <w:p w:rsidR="005E1606" w:rsidRDefault="00345936" w:rsidP="00193C44">
      <w:pPr>
        <w:pStyle w:val="Textbody"/>
        <w:wordWrap w:val="0"/>
        <w:overflowPunct w:val="0"/>
        <w:spacing w:line="340" w:lineRule="exact"/>
        <w:ind w:left="0" w:right="-99"/>
      </w:pPr>
      <w:r w:rsidRPr="00345936">
        <w:rPr>
          <w:rFonts w:ascii="Calibri" w:hAnsi="Calibri" w:cs="Calibri"/>
          <w:b/>
          <w:bCs/>
          <w:spacing w:val="-1"/>
        </w:rPr>
        <w:t xml:space="preserve">DOMANDA PER L’EROGAZIONE </w:t>
      </w:r>
      <w:proofErr w:type="spellStart"/>
      <w:r w:rsidRPr="00345936">
        <w:rPr>
          <w:rFonts w:ascii="Calibri" w:hAnsi="Calibri" w:cs="Calibri"/>
          <w:b/>
          <w:bCs/>
          <w:spacing w:val="-1"/>
        </w:rPr>
        <w:t>DI</w:t>
      </w:r>
      <w:proofErr w:type="spellEnd"/>
      <w:r w:rsidRPr="00345936">
        <w:rPr>
          <w:rFonts w:ascii="Calibri" w:hAnsi="Calibri" w:cs="Calibri"/>
          <w:b/>
          <w:bCs/>
          <w:spacing w:val="-1"/>
        </w:rPr>
        <w:t xml:space="preserve"> VOUCHER ALLE IMPRESE DELLA PROVINCIA </w:t>
      </w:r>
      <w:proofErr w:type="spellStart"/>
      <w:r w:rsidRPr="00345936">
        <w:rPr>
          <w:rFonts w:ascii="Calibri" w:hAnsi="Calibri" w:cs="Calibri"/>
          <w:b/>
          <w:bCs/>
          <w:spacing w:val="-1"/>
        </w:rPr>
        <w:t>DI</w:t>
      </w:r>
      <w:proofErr w:type="spellEnd"/>
      <w:r w:rsidRPr="00345936">
        <w:rPr>
          <w:rFonts w:ascii="Calibri" w:hAnsi="Calibri" w:cs="Calibri"/>
          <w:b/>
          <w:bCs/>
          <w:spacing w:val="-1"/>
        </w:rPr>
        <w:t xml:space="preserve"> FOGGIA PER SERVIZI </w:t>
      </w:r>
      <w:proofErr w:type="spellStart"/>
      <w:r w:rsidRPr="00345936">
        <w:rPr>
          <w:rFonts w:ascii="Calibri" w:hAnsi="Calibri" w:cs="Calibri"/>
          <w:b/>
          <w:bCs/>
          <w:spacing w:val="-1"/>
        </w:rPr>
        <w:t>DI</w:t>
      </w:r>
      <w:proofErr w:type="spellEnd"/>
      <w:r w:rsidRPr="00345936">
        <w:rPr>
          <w:rFonts w:ascii="Calibri" w:hAnsi="Calibri" w:cs="Calibri"/>
          <w:b/>
          <w:bCs/>
          <w:spacing w:val="-1"/>
        </w:rPr>
        <w:t xml:space="preserve"> CONSULENZA IN TEMA </w:t>
      </w:r>
      <w:proofErr w:type="spellStart"/>
      <w:r w:rsidRPr="00345936">
        <w:rPr>
          <w:rFonts w:ascii="Calibri" w:hAnsi="Calibri" w:cs="Calibri"/>
          <w:b/>
          <w:bCs/>
          <w:spacing w:val="-1"/>
        </w:rPr>
        <w:t>DI</w:t>
      </w:r>
      <w:proofErr w:type="spellEnd"/>
      <w:r w:rsidRPr="00345936">
        <w:rPr>
          <w:rFonts w:ascii="Calibri" w:hAnsi="Calibri" w:cs="Calibri"/>
          <w:b/>
          <w:bCs/>
          <w:spacing w:val="-1"/>
        </w:rPr>
        <w:t xml:space="preserve"> ECONOMIA CIRCOLARE</w:t>
      </w:r>
      <w:r>
        <w:rPr>
          <w:rFonts w:ascii="Calibri" w:hAnsi="Calibri" w:cs="Calibri"/>
          <w:b/>
          <w:bCs/>
          <w:spacing w:val="-1"/>
        </w:rPr>
        <w:t xml:space="preserve"> COME PREVISTO DA </w:t>
      </w:r>
      <w:r w:rsidRPr="00345936">
        <w:rPr>
          <w:rFonts w:ascii="Calibri" w:hAnsi="Calibri" w:cs="Calibri"/>
          <w:b/>
          <w:bCs/>
          <w:spacing w:val="-1"/>
        </w:rPr>
        <w:t xml:space="preserve">PROGETTO </w:t>
      </w:r>
      <w:r w:rsidR="005E1606">
        <w:rPr>
          <w:rFonts w:ascii="Calibri" w:hAnsi="Calibri" w:cs="Calibri"/>
          <w:b/>
          <w:bCs/>
          <w:color w:val="000000"/>
          <w:spacing w:val="-3"/>
        </w:rPr>
        <w:t>“CIRCLE-IN”–INTERREG V/A GRECIA -ITALIA  2014/2020</w:t>
      </w:r>
      <w:r w:rsidR="005E1606">
        <w:rPr>
          <w:rFonts w:ascii="Calibri" w:hAnsi="Calibri" w:cs="Calibri"/>
          <w:b/>
          <w:bCs/>
          <w:spacing w:val="33"/>
        </w:rPr>
        <w:t xml:space="preserve">. </w:t>
      </w:r>
      <w:r w:rsidR="005E1606">
        <w:rPr>
          <w:rFonts w:ascii="Calibri" w:hAnsi="Calibri" w:cs="Calibri"/>
          <w:b/>
          <w:bCs/>
          <w:spacing w:val="2"/>
        </w:rPr>
        <w:t xml:space="preserve"> </w:t>
      </w:r>
      <w:r w:rsidR="005E1606">
        <w:rPr>
          <w:rFonts w:ascii="Calibri" w:hAnsi="Calibri" w:cs="Calibri"/>
          <w:b/>
          <w:bCs/>
          <w:spacing w:val="-1"/>
        </w:rPr>
        <w:t xml:space="preserve"> </w:t>
      </w:r>
    </w:p>
    <w:p w:rsidR="005E1606" w:rsidRDefault="005E1606" w:rsidP="005E1606">
      <w:pPr>
        <w:pStyle w:val="Textbody"/>
        <w:wordWrap w:val="0"/>
        <w:overflowPunct w:val="0"/>
        <w:spacing w:line="340" w:lineRule="exact"/>
        <w:ind w:left="0" w:right="106"/>
        <w:jc w:val="right"/>
      </w:pPr>
      <w:r>
        <w:rPr>
          <w:rFonts w:ascii="Calibri" w:hAnsi="Calibri" w:cs="Calibri"/>
          <w:spacing w:val="-1"/>
        </w:rPr>
        <w:t>Alla</w:t>
      </w:r>
      <w:r>
        <w:rPr>
          <w:rFonts w:ascii="Calibri" w:hAnsi="Calibri" w:cs="Calibri"/>
        </w:rPr>
        <w:t xml:space="preserve"> </w:t>
      </w:r>
      <w:r>
        <w:rPr>
          <w:rFonts w:ascii="Calibri" w:hAnsi="Calibri" w:cs="Calibri"/>
          <w:spacing w:val="-1"/>
        </w:rPr>
        <w:t>Camera</w:t>
      </w:r>
      <w:r>
        <w:rPr>
          <w:rFonts w:ascii="Calibri" w:hAnsi="Calibri" w:cs="Calibri"/>
        </w:rPr>
        <w:t xml:space="preserve"> </w:t>
      </w:r>
      <w:r>
        <w:rPr>
          <w:rFonts w:ascii="Calibri" w:hAnsi="Calibri" w:cs="Calibri"/>
          <w:spacing w:val="-1"/>
        </w:rPr>
        <w:t>di</w:t>
      </w:r>
      <w:r>
        <w:rPr>
          <w:rFonts w:ascii="Calibri" w:hAnsi="Calibri" w:cs="Calibri"/>
        </w:rPr>
        <w:t xml:space="preserve"> </w:t>
      </w:r>
      <w:r>
        <w:rPr>
          <w:rFonts w:ascii="Calibri" w:hAnsi="Calibri" w:cs="Calibri"/>
          <w:spacing w:val="-1"/>
        </w:rPr>
        <w:t>Commercio</w:t>
      </w:r>
      <w:r>
        <w:rPr>
          <w:rFonts w:ascii="Calibri" w:hAnsi="Calibri" w:cs="Calibri"/>
        </w:rPr>
        <w:t xml:space="preserve"> </w:t>
      </w:r>
      <w:proofErr w:type="spellStart"/>
      <w:r>
        <w:rPr>
          <w:rFonts w:ascii="Calibri" w:hAnsi="Calibri" w:cs="Calibri"/>
          <w:spacing w:val="-1"/>
        </w:rPr>
        <w:t>I.A.A</w:t>
      </w:r>
      <w:proofErr w:type="spellEnd"/>
      <w:r>
        <w:rPr>
          <w:rFonts w:ascii="Calibri" w:hAnsi="Calibri" w:cs="Calibri"/>
        </w:rPr>
        <w:t xml:space="preserve"> </w:t>
      </w:r>
      <w:r>
        <w:rPr>
          <w:rFonts w:ascii="Calibri" w:hAnsi="Calibri" w:cs="Calibri"/>
          <w:spacing w:val="-1"/>
        </w:rPr>
        <w:t>di</w:t>
      </w:r>
      <w:r>
        <w:rPr>
          <w:rFonts w:ascii="Calibri" w:hAnsi="Calibri" w:cs="Calibri"/>
          <w:spacing w:val="-3"/>
        </w:rPr>
        <w:t xml:space="preserve"> </w:t>
      </w:r>
      <w:r>
        <w:rPr>
          <w:rFonts w:ascii="Calibri" w:hAnsi="Calibri" w:cs="Calibri"/>
          <w:spacing w:val="-1"/>
        </w:rPr>
        <w:t>Foggia</w:t>
      </w:r>
    </w:p>
    <w:p w:rsidR="005E1606" w:rsidRDefault="005E1606" w:rsidP="005E1606">
      <w:pPr>
        <w:pStyle w:val="Textbody"/>
        <w:wordWrap w:val="0"/>
        <w:overflowPunct w:val="0"/>
        <w:spacing w:line="340" w:lineRule="exact"/>
        <w:ind w:left="5387" w:right="106" w:hanging="39"/>
        <w:jc w:val="right"/>
      </w:pPr>
      <w:r>
        <w:rPr>
          <w:rFonts w:ascii="Calibri" w:hAnsi="Calibri" w:cs="Calibri"/>
          <w:spacing w:val="-1"/>
        </w:rPr>
        <w:t xml:space="preserve">Via </w:t>
      </w:r>
      <w:proofErr w:type="spellStart"/>
      <w:r>
        <w:rPr>
          <w:rFonts w:ascii="Calibri" w:hAnsi="Calibri" w:cs="Calibri"/>
          <w:spacing w:val="-1"/>
        </w:rPr>
        <w:t>Protano</w:t>
      </w:r>
      <w:proofErr w:type="spellEnd"/>
      <w:r>
        <w:rPr>
          <w:rFonts w:ascii="Calibri" w:hAnsi="Calibri" w:cs="Calibri"/>
          <w:spacing w:val="-1"/>
        </w:rPr>
        <w:t xml:space="preserve"> n.7 </w:t>
      </w:r>
      <w:r>
        <w:rPr>
          <w:rFonts w:ascii="Calibri" w:hAnsi="Calibri" w:cs="Calibri"/>
          <w:spacing w:val="29"/>
        </w:rPr>
        <w:t xml:space="preserve"> </w:t>
      </w:r>
      <w:r>
        <w:rPr>
          <w:rFonts w:ascii="Calibri" w:hAnsi="Calibri" w:cs="Calibri"/>
          <w:spacing w:val="-1"/>
        </w:rPr>
        <w:t>70122 Foggia</w:t>
      </w:r>
    </w:p>
    <w:p w:rsidR="005E1606" w:rsidRDefault="005E1606" w:rsidP="005E1606">
      <w:pPr>
        <w:pStyle w:val="Textbody"/>
        <w:wordWrap w:val="0"/>
        <w:overflowPunct w:val="0"/>
        <w:spacing w:line="340" w:lineRule="exact"/>
        <w:ind w:left="0"/>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 xml:space="preserve">  PEC: cciaa@fg.legalmail.camcom.it</w:t>
      </w:r>
    </w:p>
    <w:p w:rsidR="005E1606" w:rsidRDefault="005E1606" w:rsidP="00DA3C7E">
      <w:pPr>
        <w:jc w:val="both"/>
        <w:rPr>
          <w:rFonts w:asciiTheme="minorHAnsi" w:hAnsiTheme="minorHAnsi" w:cstheme="minorHAnsi"/>
          <w:b/>
          <w:bCs/>
          <w:szCs w:val="20"/>
          <w:lang w:val="it-IT"/>
        </w:rPr>
      </w:pPr>
    </w:p>
    <w:p w:rsidR="00317728" w:rsidRDefault="00345936" w:rsidP="00345936">
      <w:pPr>
        <w:pStyle w:val="Textbody"/>
        <w:wordWrap w:val="0"/>
        <w:overflowPunct w:val="0"/>
        <w:spacing w:line="340" w:lineRule="exact"/>
        <w:jc w:val="both"/>
        <w:rPr>
          <w:rFonts w:ascii="Calibri" w:hAnsi="Calibri" w:cs="Calibri"/>
          <w:spacing w:val="-1"/>
        </w:rPr>
      </w:pPr>
      <w:r>
        <w:rPr>
          <w:rFonts w:ascii="Calibri" w:hAnsi="Calibri" w:cs="Calibri"/>
        </w:rPr>
        <w:t xml:space="preserve">Il/la </w:t>
      </w:r>
      <w:r>
        <w:rPr>
          <w:rFonts w:ascii="Calibri" w:hAnsi="Calibri" w:cs="Calibri"/>
          <w:spacing w:val="-1"/>
        </w:rPr>
        <w:t>sottoscritto/a___________________________________________</w:t>
      </w:r>
      <w:r w:rsidR="00193C44">
        <w:rPr>
          <w:rFonts w:ascii="Calibri" w:hAnsi="Calibri" w:cs="Calibri"/>
          <w:spacing w:val="-1"/>
        </w:rPr>
        <w:t>_</w:t>
      </w:r>
      <w:r>
        <w:rPr>
          <w:rFonts w:ascii="Calibri" w:hAnsi="Calibri" w:cs="Calibri"/>
          <w:spacing w:val="-1"/>
        </w:rPr>
        <w:t>_________________</w:t>
      </w:r>
    </w:p>
    <w:p w:rsidR="00193C44" w:rsidRDefault="00345936" w:rsidP="00193C44">
      <w:pPr>
        <w:pStyle w:val="Textbody"/>
        <w:wordWrap w:val="0"/>
        <w:overflowPunct w:val="0"/>
        <w:spacing w:line="340" w:lineRule="exact"/>
        <w:ind w:left="0"/>
        <w:jc w:val="both"/>
        <w:rPr>
          <w:rFonts w:ascii="Calibri" w:hAnsi="Calibri" w:cs="Calibri"/>
          <w:spacing w:val="-1"/>
        </w:rPr>
      </w:pPr>
      <w:r>
        <w:rPr>
          <w:rFonts w:ascii="Calibri" w:hAnsi="Calibri" w:cs="Calibri"/>
          <w:spacing w:val="-1"/>
        </w:rPr>
        <w:t>in qualità di  titolare/legale rappresentante dell’impresa ___________________________</w:t>
      </w:r>
      <w:r w:rsidR="00193C44">
        <w:rPr>
          <w:rFonts w:ascii="Calibri" w:hAnsi="Calibri" w:cs="Calibri"/>
          <w:spacing w:val="-1"/>
        </w:rPr>
        <w:t>__</w:t>
      </w:r>
      <w:r>
        <w:rPr>
          <w:rFonts w:ascii="Calibri" w:hAnsi="Calibri" w:cs="Calibri"/>
          <w:spacing w:val="-1"/>
        </w:rPr>
        <w:t xml:space="preserve">__ </w:t>
      </w:r>
    </w:p>
    <w:p w:rsidR="00345936" w:rsidRDefault="00345936" w:rsidP="00193C44">
      <w:pPr>
        <w:pStyle w:val="Textbody"/>
        <w:wordWrap w:val="0"/>
        <w:overflowPunct w:val="0"/>
        <w:spacing w:line="340" w:lineRule="exact"/>
        <w:ind w:left="0"/>
        <w:jc w:val="both"/>
      </w:pPr>
      <w:r>
        <w:rPr>
          <w:rFonts w:ascii="Calibri" w:hAnsi="Calibri" w:cs="Calibri"/>
          <w:spacing w:val="-1"/>
        </w:rPr>
        <w:t>con sede in ________</w:t>
      </w:r>
      <w:r w:rsidR="00317728">
        <w:rPr>
          <w:rFonts w:ascii="Calibri" w:hAnsi="Calibri" w:cs="Calibri"/>
          <w:spacing w:val="-1"/>
        </w:rPr>
        <w:t>______________</w:t>
      </w:r>
      <w:r>
        <w:rPr>
          <w:rFonts w:ascii="Calibri" w:hAnsi="Calibri" w:cs="Calibri"/>
          <w:spacing w:val="-1"/>
        </w:rPr>
        <w:t xml:space="preserve">____ prov. ____  iscritta al Registro Imprese di Foggia al n.___________________________ </w:t>
      </w:r>
      <w:proofErr w:type="spellStart"/>
      <w:r>
        <w:rPr>
          <w:rFonts w:ascii="Calibri" w:hAnsi="Calibri" w:cs="Calibri"/>
          <w:spacing w:val="-1"/>
        </w:rPr>
        <w:t>R.E.A.</w:t>
      </w:r>
      <w:proofErr w:type="spellEnd"/>
      <w:r>
        <w:rPr>
          <w:rFonts w:ascii="Calibri" w:hAnsi="Calibri" w:cs="Calibri"/>
          <w:spacing w:val="-1"/>
        </w:rPr>
        <w:t xml:space="preserve"> FG _____</w:t>
      </w:r>
      <w:r w:rsidR="00317728">
        <w:rPr>
          <w:rFonts w:ascii="Calibri" w:hAnsi="Calibri" w:cs="Calibri"/>
          <w:spacing w:val="-1"/>
        </w:rPr>
        <w:t>______________</w:t>
      </w:r>
      <w:r w:rsidR="00193C44">
        <w:rPr>
          <w:rFonts w:ascii="Calibri" w:hAnsi="Calibri" w:cs="Calibri"/>
          <w:spacing w:val="-1"/>
        </w:rPr>
        <w:t>____</w:t>
      </w:r>
      <w:r w:rsidR="00317728">
        <w:rPr>
          <w:rFonts w:ascii="Calibri" w:hAnsi="Calibri" w:cs="Calibri"/>
          <w:spacing w:val="-1"/>
        </w:rPr>
        <w:t>___________</w:t>
      </w:r>
      <w:r>
        <w:rPr>
          <w:rFonts w:ascii="Calibri" w:hAnsi="Calibri" w:cs="Calibri"/>
          <w:spacing w:val="-1"/>
        </w:rPr>
        <w:t>______</w:t>
      </w:r>
    </w:p>
    <w:p w:rsidR="00345936" w:rsidRDefault="00345936" w:rsidP="00193C44">
      <w:pPr>
        <w:pStyle w:val="Textbody"/>
        <w:tabs>
          <w:tab w:val="left" w:pos="8604"/>
        </w:tabs>
        <w:wordWrap w:val="0"/>
        <w:overflowPunct w:val="0"/>
        <w:spacing w:line="340" w:lineRule="exact"/>
        <w:ind w:left="0" w:right="807"/>
        <w:jc w:val="both"/>
      </w:pPr>
      <w:r>
        <w:rPr>
          <w:rFonts w:ascii="Calibri" w:hAnsi="Calibri" w:cs="Calibri"/>
          <w:spacing w:val="-1"/>
        </w:rPr>
        <w:t>preso</w:t>
      </w:r>
      <w:r>
        <w:rPr>
          <w:rFonts w:ascii="Calibri" w:hAnsi="Calibri" w:cs="Calibri"/>
          <w:spacing w:val="23"/>
        </w:rPr>
        <w:t xml:space="preserve"> </w:t>
      </w:r>
      <w:r>
        <w:rPr>
          <w:rFonts w:ascii="Calibri" w:hAnsi="Calibri" w:cs="Calibri"/>
          <w:spacing w:val="-1"/>
        </w:rPr>
        <w:t>visione</w:t>
      </w:r>
      <w:r>
        <w:rPr>
          <w:rFonts w:ascii="Calibri" w:hAnsi="Calibri" w:cs="Calibri"/>
        </w:rPr>
        <w:t xml:space="preserve"> </w:t>
      </w:r>
      <w:r>
        <w:rPr>
          <w:rFonts w:ascii="Calibri" w:hAnsi="Calibri" w:cs="Calibri"/>
          <w:spacing w:val="-1"/>
        </w:rPr>
        <w:t>del</w:t>
      </w:r>
      <w:r>
        <w:rPr>
          <w:rFonts w:ascii="Calibri" w:hAnsi="Calibri" w:cs="Calibri"/>
        </w:rPr>
        <w:t xml:space="preserve"> </w:t>
      </w:r>
      <w:r>
        <w:rPr>
          <w:rFonts w:ascii="Calibri" w:hAnsi="Calibri" w:cs="Calibri"/>
          <w:spacing w:val="-1"/>
        </w:rPr>
        <w:t>relativo</w:t>
      </w:r>
      <w:r>
        <w:rPr>
          <w:rFonts w:ascii="Calibri" w:hAnsi="Calibri" w:cs="Calibri"/>
        </w:rPr>
        <w:t xml:space="preserve"> bando</w:t>
      </w:r>
      <w:r>
        <w:rPr>
          <w:rFonts w:ascii="Calibri" w:hAnsi="Calibri" w:cs="Calibri"/>
          <w:spacing w:val="-1"/>
        </w:rPr>
        <w:t>,</w:t>
      </w:r>
      <w:r>
        <w:rPr>
          <w:rFonts w:ascii="Calibri" w:hAnsi="Calibri" w:cs="Calibri"/>
          <w:spacing w:val="2"/>
        </w:rPr>
        <w:t xml:space="preserve"> </w:t>
      </w:r>
      <w:r>
        <w:rPr>
          <w:rFonts w:ascii="Calibri" w:hAnsi="Calibri" w:cs="Calibri"/>
          <w:spacing w:val="-1"/>
        </w:rPr>
        <w:t>nell'accettarne</w:t>
      </w:r>
      <w:r>
        <w:rPr>
          <w:rFonts w:ascii="Calibri" w:hAnsi="Calibri" w:cs="Calibri"/>
        </w:rPr>
        <w:t xml:space="preserve"> </w:t>
      </w:r>
      <w:r>
        <w:rPr>
          <w:rFonts w:ascii="Calibri" w:hAnsi="Calibri" w:cs="Calibri"/>
          <w:spacing w:val="-1"/>
        </w:rPr>
        <w:t>senza</w:t>
      </w:r>
      <w:r>
        <w:rPr>
          <w:rFonts w:ascii="Calibri" w:hAnsi="Calibri" w:cs="Calibri"/>
        </w:rPr>
        <w:t xml:space="preserve"> </w:t>
      </w:r>
      <w:r>
        <w:rPr>
          <w:rFonts w:ascii="Calibri" w:hAnsi="Calibri" w:cs="Calibri"/>
          <w:spacing w:val="-1"/>
        </w:rPr>
        <w:t>riserve</w:t>
      </w:r>
      <w:r>
        <w:rPr>
          <w:rFonts w:ascii="Calibri" w:hAnsi="Calibri" w:cs="Calibri"/>
        </w:rPr>
        <w:t xml:space="preserve"> </w:t>
      </w:r>
      <w:r>
        <w:rPr>
          <w:rFonts w:ascii="Calibri" w:hAnsi="Calibri" w:cs="Calibri"/>
          <w:spacing w:val="-1"/>
        </w:rPr>
        <w:t>tutte</w:t>
      </w:r>
      <w:r>
        <w:rPr>
          <w:rFonts w:ascii="Calibri" w:hAnsi="Calibri" w:cs="Calibri"/>
          <w:spacing w:val="-2"/>
        </w:rPr>
        <w:t xml:space="preserve"> </w:t>
      </w:r>
      <w:r>
        <w:rPr>
          <w:rFonts w:ascii="Calibri" w:hAnsi="Calibri" w:cs="Calibri"/>
          <w:spacing w:val="-1"/>
        </w:rPr>
        <w:t>le condizioni</w:t>
      </w:r>
    </w:p>
    <w:p w:rsidR="00345936" w:rsidRDefault="00345936" w:rsidP="00317728">
      <w:pPr>
        <w:pStyle w:val="Heading1user"/>
        <w:wordWrap w:val="0"/>
        <w:overflowPunct w:val="0"/>
        <w:spacing w:line="340" w:lineRule="exact"/>
        <w:ind w:left="0" w:right="2913"/>
        <w:jc w:val="center"/>
      </w:pPr>
      <w:r>
        <w:rPr>
          <w:rFonts w:ascii="Calibri" w:hAnsi="Calibri" w:cs="Calibri"/>
          <w:spacing w:val="-1"/>
        </w:rPr>
        <w:t xml:space="preserve">                                             </w:t>
      </w:r>
      <w:r w:rsidR="00317728">
        <w:rPr>
          <w:rFonts w:ascii="Calibri" w:hAnsi="Calibri" w:cs="Calibri"/>
          <w:spacing w:val="-1"/>
        </w:rPr>
        <w:t xml:space="preserve">   </w:t>
      </w:r>
      <w:r>
        <w:rPr>
          <w:rFonts w:ascii="Calibri" w:hAnsi="Calibri" w:cs="Calibri"/>
          <w:spacing w:val="-1"/>
        </w:rPr>
        <w:t xml:space="preserve">           CONSAPEVOLE</w:t>
      </w:r>
    </w:p>
    <w:p w:rsidR="00345936" w:rsidRDefault="00345936" w:rsidP="00345936">
      <w:pPr>
        <w:pStyle w:val="Textbody"/>
        <w:wordWrap w:val="0"/>
        <w:overflowPunct w:val="0"/>
        <w:spacing w:line="340" w:lineRule="exact"/>
        <w:ind w:right="146"/>
        <w:jc w:val="both"/>
      </w:pPr>
      <w:r>
        <w:rPr>
          <w:rFonts w:ascii="Calibri" w:hAnsi="Calibri" w:cs="Calibri"/>
          <w:b/>
          <w:bCs/>
        </w:rPr>
        <w:t>delle</w:t>
      </w:r>
      <w:r>
        <w:rPr>
          <w:rFonts w:ascii="Calibri" w:hAnsi="Calibri" w:cs="Calibri"/>
          <w:b/>
          <w:bCs/>
          <w:spacing w:val="-2"/>
        </w:rPr>
        <w:t xml:space="preserve"> </w:t>
      </w:r>
      <w:r>
        <w:rPr>
          <w:rFonts w:ascii="Calibri" w:hAnsi="Calibri" w:cs="Calibri"/>
          <w:b/>
          <w:bCs/>
          <w:spacing w:val="-1"/>
        </w:rPr>
        <w:t>sanzioni</w:t>
      </w:r>
      <w:r>
        <w:rPr>
          <w:rFonts w:ascii="Calibri" w:hAnsi="Calibri" w:cs="Calibri"/>
          <w:b/>
          <w:bCs/>
          <w:spacing w:val="2"/>
        </w:rPr>
        <w:t xml:space="preserve"> </w:t>
      </w:r>
      <w:r>
        <w:rPr>
          <w:rFonts w:ascii="Calibri" w:hAnsi="Calibri" w:cs="Calibri"/>
          <w:b/>
          <w:bCs/>
          <w:spacing w:val="-1"/>
        </w:rPr>
        <w:t xml:space="preserve">penali, </w:t>
      </w:r>
      <w:r>
        <w:rPr>
          <w:rFonts w:ascii="Calibri" w:hAnsi="Calibri" w:cs="Calibri"/>
          <w:b/>
          <w:bCs/>
          <w:spacing w:val="-2"/>
        </w:rPr>
        <w:t>nel</w:t>
      </w:r>
      <w:r>
        <w:rPr>
          <w:rFonts w:ascii="Calibri" w:hAnsi="Calibri" w:cs="Calibri"/>
          <w:b/>
          <w:bCs/>
          <w:spacing w:val="2"/>
        </w:rPr>
        <w:t xml:space="preserve"> </w:t>
      </w:r>
      <w:r>
        <w:rPr>
          <w:rFonts w:ascii="Calibri" w:hAnsi="Calibri" w:cs="Calibri"/>
          <w:b/>
          <w:bCs/>
          <w:spacing w:val="-1"/>
        </w:rPr>
        <w:t>caso</w:t>
      </w:r>
      <w:r>
        <w:rPr>
          <w:rFonts w:ascii="Calibri" w:hAnsi="Calibri" w:cs="Calibri"/>
          <w:b/>
          <w:bCs/>
          <w:spacing w:val="-2"/>
        </w:rPr>
        <w:t xml:space="preserve"> </w:t>
      </w:r>
      <w:r>
        <w:rPr>
          <w:rFonts w:ascii="Calibri" w:hAnsi="Calibri" w:cs="Calibri"/>
          <w:b/>
          <w:bCs/>
          <w:spacing w:val="-1"/>
        </w:rPr>
        <w:t>di dichiarazioni non</w:t>
      </w:r>
      <w:r>
        <w:rPr>
          <w:rFonts w:ascii="Calibri" w:hAnsi="Calibri" w:cs="Calibri"/>
          <w:b/>
          <w:bCs/>
        </w:rPr>
        <w:t xml:space="preserve"> </w:t>
      </w:r>
      <w:r>
        <w:rPr>
          <w:rFonts w:ascii="Calibri" w:hAnsi="Calibri" w:cs="Calibri"/>
          <w:b/>
          <w:bCs/>
          <w:spacing w:val="-1"/>
        </w:rPr>
        <w:t>veritiere,</w:t>
      </w:r>
      <w:r>
        <w:rPr>
          <w:rFonts w:ascii="Calibri" w:hAnsi="Calibri" w:cs="Calibri"/>
          <w:b/>
          <w:bCs/>
          <w:spacing w:val="2"/>
        </w:rPr>
        <w:t xml:space="preserve"> </w:t>
      </w:r>
      <w:r>
        <w:rPr>
          <w:rFonts w:ascii="Calibri" w:hAnsi="Calibri" w:cs="Calibri"/>
          <w:b/>
          <w:bCs/>
          <w:spacing w:val="-2"/>
        </w:rPr>
        <w:t>di</w:t>
      </w:r>
      <w:r>
        <w:rPr>
          <w:rFonts w:ascii="Calibri" w:hAnsi="Calibri" w:cs="Calibri"/>
          <w:b/>
          <w:bCs/>
          <w:spacing w:val="-1"/>
        </w:rPr>
        <w:t xml:space="preserve"> formazione</w:t>
      </w:r>
      <w:r>
        <w:rPr>
          <w:rFonts w:ascii="Calibri" w:hAnsi="Calibri" w:cs="Calibri"/>
          <w:b/>
          <w:bCs/>
        </w:rPr>
        <w:t xml:space="preserve"> o</w:t>
      </w:r>
      <w:r>
        <w:rPr>
          <w:rFonts w:ascii="Calibri" w:hAnsi="Calibri" w:cs="Calibri"/>
          <w:b/>
          <w:bCs/>
          <w:spacing w:val="-2"/>
        </w:rPr>
        <w:t xml:space="preserve"> </w:t>
      </w:r>
      <w:r>
        <w:rPr>
          <w:rFonts w:ascii="Calibri" w:hAnsi="Calibri" w:cs="Calibri"/>
          <w:b/>
          <w:bCs/>
          <w:spacing w:val="-1"/>
        </w:rPr>
        <w:t>uso</w:t>
      </w:r>
      <w:r>
        <w:rPr>
          <w:rFonts w:ascii="Calibri" w:hAnsi="Calibri" w:cs="Calibri"/>
          <w:b/>
          <w:bCs/>
        </w:rPr>
        <w:t xml:space="preserve"> </w:t>
      </w:r>
      <w:r>
        <w:rPr>
          <w:rFonts w:ascii="Calibri" w:hAnsi="Calibri" w:cs="Calibri"/>
          <w:b/>
          <w:bCs/>
          <w:spacing w:val="-2"/>
        </w:rPr>
        <w:t>di</w:t>
      </w:r>
      <w:r>
        <w:rPr>
          <w:rFonts w:ascii="Calibri" w:hAnsi="Calibri" w:cs="Calibri"/>
          <w:b/>
          <w:bCs/>
          <w:spacing w:val="2"/>
        </w:rPr>
        <w:t xml:space="preserve"> </w:t>
      </w:r>
      <w:r>
        <w:rPr>
          <w:rFonts w:ascii="Calibri" w:hAnsi="Calibri" w:cs="Calibri"/>
          <w:b/>
          <w:bCs/>
          <w:spacing w:val="-2"/>
        </w:rPr>
        <w:t>atti</w:t>
      </w:r>
      <w:r>
        <w:rPr>
          <w:rFonts w:ascii="Calibri" w:hAnsi="Calibri" w:cs="Calibri"/>
          <w:b/>
          <w:bCs/>
          <w:spacing w:val="-1"/>
        </w:rPr>
        <w:t xml:space="preserve"> falsi,</w:t>
      </w:r>
      <w:r>
        <w:rPr>
          <w:rFonts w:ascii="Calibri" w:hAnsi="Calibri" w:cs="Calibri"/>
          <w:b/>
          <w:bCs/>
          <w:spacing w:val="53"/>
        </w:rPr>
        <w:t xml:space="preserve"> </w:t>
      </w:r>
      <w:r>
        <w:rPr>
          <w:rFonts w:ascii="Calibri" w:hAnsi="Calibri" w:cs="Calibri"/>
          <w:b/>
          <w:bCs/>
          <w:spacing w:val="-1"/>
        </w:rPr>
        <w:t>richiamate</w:t>
      </w:r>
      <w:r>
        <w:rPr>
          <w:rFonts w:ascii="Calibri" w:hAnsi="Calibri" w:cs="Calibri"/>
          <w:b/>
          <w:bCs/>
          <w:spacing w:val="-2"/>
        </w:rPr>
        <w:t xml:space="preserve"> </w:t>
      </w:r>
      <w:r>
        <w:rPr>
          <w:rFonts w:ascii="Calibri" w:hAnsi="Calibri" w:cs="Calibri"/>
          <w:b/>
          <w:bCs/>
          <w:spacing w:val="-1"/>
        </w:rPr>
        <w:t>dall’art.</w:t>
      </w:r>
      <w:r>
        <w:rPr>
          <w:rFonts w:ascii="Calibri" w:hAnsi="Calibri" w:cs="Calibri"/>
          <w:b/>
          <w:bCs/>
          <w:spacing w:val="2"/>
        </w:rPr>
        <w:t xml:space="preserve"> </w:t>
      </w:r>
      <w:r>
        <w:rPr>
          <w:rFonts w:ascii="Calibri" w:hAnsi="Calibri" w:cs="Calibri"/>
          <w:b/>
          <w:bCs/>
          <w:spacing w:val="-1"/>
        </w:rPr>
        <w:t>76</w:t>
      </w:r>
      <w:r>
        <w:rPr>
          <w:rFonts w:ascii="Calibri" w:hAnsi="Calibri" w:cs="Calibri"/>
          <w:b/>
          <w:bCs/>
          <w:spacing w:val="-2"/>
        </w:rPr>
        <w:t xml:space="preserve"> del</w:t>
      </w:r>
      <w:r>
        <w:rPr>
          <w:rFonts w:ascii="Calibri" w:hAnsi="Calibri" w:cs="Calibri"/>
          <w:b/>
          <w:bCs/>
          <w:spacing w:val="2"/>
        </w:rPr>
        <w:t xml:space="preserve"> </w:t>
      </w:r>
      <w:r>
        <w:rPr>
          <w:rFonts w:ascii="Calibri" w:hAnsi="Calibri" w:cs="Calibri"/>
          <w:b/>
          <w:bCs/>
          <w:spacing w:val="-1"/>
        </w:rPr>
        <w:t>DPR</w:t>
      </w:r>
      <w:r>
        <w:rPr>
          <w:rFonts w:ascii="Calibri" w:hAnsi="Calibri" w:cs="Calibri"/>
          <w:b/>
          <w:bCs/>
        </w:rPr>
        <w:t xml:space="preserve"> </w:t>
      </w:r>
      <w:r>
        <w:rPr>
          <w:rFonts w:ascii="Calibri" w:hAnsi="Calibri" w:cs="Calibri"/>
          <w:b/>
          <w:bCs/>
          <w:spacing w:val="-1"/>
        </w:rPr>
        <w:t>28/12/2000</w:t>
      </w:r>
      <w:r>
        <w:rPr>
          <w:rFonts w:ascii="Calibri" w:hAnsi="Calibri" w:cs="Calibri"/>
          <w:b/>
          <w:bCs/>
          <w:spacing w:val="-2"/>
        </w:rPr>
        <w:t xml:space="preserve"> </w:t>
      </w:r>
      <w:r>
        <w:rPr>
          <w:rFonts w:ascii="Calibri" w:hAnsi="Calibri" w:cs="Calibri"/>
          <w:b/>
          <w:bCs/>
          <w:spacing w:val="-1"/>
        </w:rPr>
        <w:t xml:space="preserve">n. </w:t>
      </w:r>
      <w:r>
        <w:rPr>
          <w:rFonts w:ascii="Calibri" w:hAnsi="Calibri" w:cs="Calibri"/>
          <w:b/>
          <w:bCs/>
          <w:spacing w:val="-2"/>
        </w:rPr>
        <w:t>445</w:t>
      </w:r>
      <w:r>
        <w:rPr>
          <w:rFonts w:ascii="Calibri" w:hAnsi="Calibri" w:cs="Calibri"/>
          <w:b/>
          <w:bCs/>
        </w:rPr>
        <w:t xml:space="preserve"> e </w:t>
      </w:r>
      <w:r>
        <w:rPr>
          <w:rFonts w:ascii="Calibri" w:hAnsi="Calibri" w:cs="Calibri"/>
          <w:b/>
          <w:bCs/>
          <w:spacing w:val="-1"/>
        </w:rPr>
        <w:t>della</w:t>
      </w:r>
      <w:r>
        <w:rPr>
          <w:rFonts w:ascii="Calibri" w:hAnsi="Calibri" w:cs="Calibri"/>
          <w:b/>
          <w:bCs/>
          <w:spacing w:val="-2"/>
        </w:rPr>
        <w:t xml:space="preserve"> </w:t>
      </w:r>
      <w:r>
        <w:rPr>
          <w:rFonts w:ascii="Calibri" w:hAnsi="Calibri" w:cs="Calibri"/>
          <w:b/>
          <w:bCs/>
          <w:spacing w:val="-1"/>
        </w:rPr>
        <w:t>decadenza</w:t>
      </w:r>
      <w:r>
        <w:rPr>
          <w:rFonts w:ascii="Calibri" w:hAnsi="Calibri" w:cs="Calibri"/>
          <w:b/>
          <w:bCs/>
        </w:rPr>
        <w:t xml:space="preserve"> </w:t>
      </w:r>
      <w:r>
        <w:rPr>
          <w:rFonts w:ascii="Calibri" w:hAnsi="Calibri" w:cs="Calibri"/>
          <w:b/>
          <w:bCs/>
          <w:spacing w:val="-2"/>
        </w:rPr>
        <w:t>dei</w:t>
      </w:r>
      <w:r>
        <w:rPr>
          <w:rFonts w:ascii="Calibri" w:hAnsi="Calibri" w:cs="Calibri"/>
          <w:b/>
          <w:bCs/>
          <w:spacing w:val="-1"/>
        </w:rPr>
        <w:t xml:space="preserve"> benefici conseguiti </w:t>
      </w:r>
      <w:r>
        <w:rPr>
          <w:rFonts w:ascii="Calibri" w:hAnsi="Calibri" w:cs="Calibri"/>
          <w:b/>
          <w:bCs/>
        </w:rPr>
        <w:t>a</w:t>
      </w:r>
      <w:r>
        <w:rPr>
          <w:rFonts w:ascii="Calibri" w:hAnsi="Calibri" w:cs="Calibri"/>
          <w:b/>
          <w:bCs/>
          <w:spacing w:val="55"/>
        </w:rPr>
        <w:t xml:space="preserve"> </w:t>
      </w:r>
      <w:r>
        <w:rPr>
          <w:rFonts w:ascii="Calibri" w:hAnsi="Calibri" w:cs="Calibri"/>
          <w:b/>
          <w:bCs/>
          <w:spacing w:val="-1"/>
        </w:rPr>
        <w:t>seguito</w:t>
      </w:r>
      <w:r>
        <w:rPr>
          <w:rFonts w:ascii="Calibri" w:hAnsi="Calibri" w:cs="Calibri"/>
          <w:b/>
          <w:bCs/>
          <w:spacing w:val="-2"/>
        </w:rPr>
        <w:t xml:space="preserve"> </w:t>
      </w:r>
      <w:r>
        <w:rPr>
          <w:rFonts w:ascii="Calibri" w:hAnsi="Calibri" w:cs="Calibri"/>
          <w:b/>
          <w:bCs/>
          <w:spacing w:val="-1"/>
        </w:rPr>
        <w:t>del provvedimento</w:t>
      </w:r>
      <w:r>
        <w:rPr>
          <w:rFonts w:ascii="Calibri" w:hAnsi="Calibri" w:cs="Calibri"/>
          <w:b/>
          <w:bCs/>
        </w:rPr>
        <w:t xml:space="preserve"> </w:t>
      </w:r>
      <w:r>
        <w:rPr>
          <w:rFonts w:ascii="Calibri" w:hAnsi="Calibri" w:cs="Calibri"/>
          <w:b/>
          <w:bCs/>
          <w:spacing w:val="-1"/>
        </w:rPr>
        <w:t>emanato</w:t>
      </w:r>
      <w:r>
        <w:rPr>
          <w:rFonts w:ascii="Calibri" w:hAnsi="Calibri" w:cs="Calibri"/>
          <w:b/>
          <w:bCs/>
          <w:spacing w:val="-2"/>
        </w:rPr>
        <w:t xml:space="preserve"> </w:t>
      </w:r>
      <w:r>
        <w:rPr>
          <w:rFonts w:ascii="Calibri" w:hAnsi="Calibri" w:cs="Calibri"/>
          <w:b/>
          <w:bCs/>
          <w:spacing w:val="-1"/>
        </w:rPr>
        <w:t>sulla</w:t>
      </w:r>
      <w:r>
        <w:rPr>
          <w:rFonts w:ascii="Calibri" w:hAnsi="Calibri" w:cs="Calibri"/>
          <w:b/>
          <w:bCs/>
        </w:rPr>
        <w:t xml:space="preserve"> </w:t>
      </w:r>
      <w:r>
        <w:rPr>
          <w:rFonts w:ascii="Calibri" w:hAnsi="Calibri" w:cs="Calibri"/>
          <w:b/>
          <w:bCs/>
          <w:spacing w:val="-2"/>
        </w:rPr>
        <w:t>base</w:t>
      </w:r>
      <w:r>
        <w:rPr>
          <w:rFonts w:ascii="Calibri" w:hAnsi="Calibri" w:cs="Calibri"/>
          <w:b/>
          <w:bCs/>
        </w:rPr>
        <w:t xml:space="preserve"> </w:t>
      </w:r>
      <w:r>
        <w:rPr>
          <w:rFonts w:ascii="Calibri" w:hAnsi="Calibri" w:cs="Calibri"/>
          <w:b/>
          <w:bCs/>
          <w:spacing w:val="-1"/>
        </w:rPr>
        <w:t>di dichiarazione</w:t>
      </w:r>
      <w:r>
        <w:rPr>
          <w:rFonts w:ascii="Calibri" w:hAnsi="Calibri" w:cs="Calibri"/>
          <w:b/>
          <w:bCs/>
        </w:rPr>
        <w:t xml:space="preserve"> </w:t>
      </w:r>
      <w:r>
        <w:rPr>
          <w:rFonts w:ascii="Calibri" w:hAnsi="Calibri" w:cs="Calibri"/>
          <w:b/>
          <w:bCs/>
          <w:spacing w:val="-1"/>
        </w:rPr>
        <w:t>non</w:t>
      </w:r>
      <w:r>
        <w:rPr>
          <w:rFonts w:ascii="Calibri" w:hAnsi="Calibri" w:cs="Calibri"/>
          <w:b/>
          <w:bCs/>
          <w:spacing w:val="-4"/>
        </w:rPr>
        <w:t xml:space="preserve"> </w:t>
      </w:r>
      <w:r>
        <w:rPr>
          <w:rFonts w:ascii="Calibri" w:hAnsi="Calibri" w:cs="Calibri"/>
          <w:b/>
          <w:bCs/>
          <w:spacing w:val="-1"/>
        </w:rPr>
        <w:t>veritiera,</w:t>
      </w:r>
    </w:p>
    <w:p w:rsidR="00345936" w:rsidRDefault="00345936" w:rsidP="00345936">
      <w:pPr>
        <w:pStyle w:val="Textbody"/>
        <w:wordWrap w:val="0"/>
        <w:overflowPunct w:val="0"/>
        <w:spacing w:line="340" w:lineRule="exact"/>
        <w:ind w:right="146"/>
        <w:jc w:val="center"/>
        <w:rPr>
          <w:rFonts w:ascii="Calibri" w:hAnsi="Calibri" w:cs="Calibri"/>
          <w:b/>
          <w:bCs/>
          <w:spacing w:val="-1"/>
        </w:rPr>
      </w:pPr>
      <w:r>
        <w:rPr>
          <w:rFonts w:ascii="Calibri" w:hAnsi="Calibri" w:cs="Calibri"/>
          <w:b/>
          <w:bCs/>
          <w:spacing w:val="-1"/>
        </w:rPr>
        <w:t xml:space="preserve">DICHIARA </w:t>
      </w:r>
      <w:proofErr w:type="spellStart"/>
      <w:r>
        <w:rPr>
          <w:rFonts w:ascii="Calibri" w:hAnsi="Calibri" w:cs="Calibri"/>
          <w:b/>
          <w:bCs/>
          <w:spacing w:val="-1"/>
        </w:rPr>
        <w:t>DI</w:t>
      </w:r>
      <w:proofErr w:type="spellEnd"/>
    </w:p>
    <w:p w:rsidR="00345936" w:rsidRDefault="00345936" w:rsidP="00345936">
      <w:pPr>
        <w:pStyle w:val="Default"/>
        <w:jc w:val="both"/>
        <w:rPr>
          <w:bCs/>
          <w:sz w:val="22"/>
          <w:szCs w:val="22"/>
        </w:rPr>
      </w:pPr>
      <w:r>
        <w:rPr>
          <w:bCs/>
          <w:sz w:val="22"/>
          <w:szCs w:val="22"/>
        </w:rPr>
        <w:t xml:space="preserve"> </w:t>
      </w:r>
    </w:p>
    <w:p w:rsidR="00345936" w:rsidRDefault="00345936" w:rsidP="00345936">
      <w:pPr>
        <w:pStyle w:val="Default"/>
        <w:jc w:val="both"/>
        <w:rPr>
          <w:bCs/>
          <w:sz w:val="22"/>
          <w:szCs w:val="22"/>
        </w:rPr>
      </w:pPr>
      <w:r>
        <w:rPr>
          <w:bCs/>
          <w:sz w:val="22"/>
          <w:szCs w:val="22"/>
        </w:rPr>
        <w:t>a) essere micro, piccola o media impresa con riferimento all’Allegato I del Regolamento UE 651/2014, del 17 giugno 2014;</w:t>
      </w:r>
    </w:p>
    <w:p w:rsidR="00345936" w:rsidRDefault="00345936" w:rsidP="00345936">
      <w:pPr>
        <w:pStyle w:val="Default"/>
        <w:jc w:val="both"/>
        <w:rPr>
          <w:bCs/>
          <w:sz w:val="22"/>
          <w:szCs w:val="22"/>
        </w:rPr>
      </w:pPr>
      <w:r>
        <w:rPr>
          <w:bCs/>
          <w:sz w:val="22"/>
          <w:szCs w:val="22"/>
        </w:rPr>
        <w:t>b) essere iscritte al Registro Imprese della Camera di Commercio di Foggia;</w:t>
      </w:r>
    </w:p>
    <w:p w:rsidR="00345936" w:rsidRDefault="00345936" w:rsidP="00345936">
      <w:pPr>
        <w:pStyle w:val="Default"/>
        <w:jc w:val="both"/>
        <w:rPr>
          <w:bCs/>
          <w:sz w:val="22"/>
          <w:szCs w:val="22"/>
        </w:rPr>
      </w:pPr>
      <w:r>
        <w:rPr>
          <w:bCs/>
          <w:sz w:val="22"/>
          <w:szCs w:val="22"/>
        </w:rPr>
        <w:t>c) essere in regola con il pagamento del diritto camerale annuale;</w:t>
      </w:r>
    </w:p>
    <w:p w:rsidR="008F2BE5" w:rsidRDefault="008F2BE5" w:rsidP="00345936">
      <w:pPr>
        <w:pStyle w:val="Default"/>
        <w:jc w:val="both"/>
        <w:rPr>
          <w:bCs/>
          <w:sz w:val="22"/>
          <w:szCs w:val="22"/>
        </w:rPr>
      </w:pPr>
      <w:r>
        <w:rPr>
          <w:bCs/>
          <w:sz w:val="22"/>
          <w:szCs w:val="22"/>
        </w:rPr>
        <w:t>d) non rientrare nel campo di esclusione di cui all’art. 1 del Reg. (CE) 1407/2013</w:t>
      </w:r>
    </w:p>
    <w:p w:rsidR="00345936" w:rsidRDefault="00345936" w:rsidP="00345936">
      <w:pPr>
        <w:pStyle w:val="Default"/>
        <w:jc w:val="both"/>
        <w:rPr>
          <w:bCs/>
          <w:sz w:val="22"/>
          <w:szCs w:val="22"/>
        </w:rPr>
      </w:pPr>
      <w:r>
        <w:rPr>
          <w:bCs/>
          <w:sz w:val="22"/>
          <w:szCs w:val="22"/>
        </w:rPr>
        <w:t>e) non trovarsi in stato di fallimento, di liquidazione anche volontaria, di amministrazione controllata, di concordato preventivo o in qualsiasi situazione equivalente secondo la normativa vigente;</w:t>
      </w:r>
    </w:p>
    <w:p w:rsidR="00345936" w:rsidRDefault="00345936" w:rsidP="00345936">
      <w:pPr>
        <w:pStyle w:val="Default"/>
        <w:jc w:val="both"/>
        <w:rPr>
          <w:bCs/>
          <w:sz w:val="22"/>
          <w:szCs w:val="22"/>
        </w:rPr>
      </w:pPr>
      <w:r>
        <w:rPr>
          <w:bCs/>
          <w:sz w:val="22"/>
          <w:szCs w:val="22"/>
        </w:rPr>
        <w:t>f) essere in regola con i versamenti contributivi, la verifica sarà effettuata a mezzo DURC;</w:t>
      </w:r>
    </w:p>
    <w:p w:rsidR="00345936" w:rsidRDefault="00345936" w:rsidP="00345936">
      <w:pPr>
        <w:pStyle w:val="Default"/>
        <w:jc w:val="both"/>
        <w:rPr>
          <w:bCs/>
          <w:sz w:val="22"/>
          <w:szCs w:val="22"/>
        </w:rPr>
      </w:pPr>
      <w:r>
        <w:rPr>
          <w:bCs/>
          <w:sz w:val="22"/>
          <w:szCs w:val="22"/>
        </w:rPr>
        <w:t>g) non avere forniture in essere con una delle Camere di Commercio di Foggia e sue aziende speciali;</w:t>
      </w:r>
    </w:p>
    <w:p w:rsidR="00345936" w:rsidRDefault="00345936" w:rsidP="00345936">
      <w:pPr>
        <w:pStyle w:val="Default"/>
        <w:jc w:val="both"/>
        <w:rPr>
          <w:bCs/>
          <w:sz w:val="22"/>
          <w:szCs w:val="22"/>
        </w:rPr>
      </w:pPr>
      <w:r>
        <w:rPr>
          <w:bCs/>
          <w:sz w:val="22"/>
          <w:szCs w:val="22"/>
        </w:rPr>
        <w:t>h) non essere destinataria, nei cinque anni antecedenti alla presentazione della domanda, di provvedimenti di revoca di agevolazioni pubbliche, ad eccezione di quelle derivanti da rinuncia; non dover restituire agevolazioni per le quali l’organismo competente abbia disposto la restituzione; non essere beneficiaria di altre agevolazioni pubbliche relative alle stesse iniziative;</w:t>
      </w:r>
    </w:p>
    <w:p w:rsidR="00345936" w:rsidRDefault="00345936" w:rsidP="00317728">
      <w:pPr>
        <w:pStyle w:val="Textbody"/>
        <w:wordWrap w:val="0"/>
        <w:overflowPunct w:val="0"/>
        <w:spacing w:line="340" w:lineRule="exact"/>
        <w:ind w:left="3402" w:right="3055"/>
        <w:jc w:val="center"/>
        <w:rPr>
          <w:rFonts w:ascii="Calibri" w:hAnsi="Calibri" w:cs="Calibri"/>
          <w:b/>
          <w:bCs/>
          <w:spacing w:val="-1"/>
        </w:rPr>
      </w:pPr>
      <w:r>
        <w:rPr>
          <w:rFonts w:ascii="Calibri" w:hAnsi="Calibri" w:cs="Calibri"/>
          <w:b/>
          <w:bCs/>
          <w:spacing w:val="-1"/>
        </w:rPr>
        <w:t>CHIEDE</w:t>
      </w:r>
    </w:p>
    <w:p w:rsidR="00345936" w:rsidRPr="008F2BE5" w:rsidRDefault="00345936" w:rsidP="008F2BE5">
      <w:pPr>
        <w:pStyle w:val="Default"/>
        <w:jc w:val="both"/>
        <w:rPr>
          <w:bCs/>
          <w:sz w:val="22"/>
          <w:szCs w:val="22"/>
        </w:rPr>
      </w:pPr>
      <w:r w:rsidRPr="008F2BE5">
        <w:rPr>
          <w:bCs/>
          <w:sz w:val="22"/>
          <w:szCs w:val="22"/>
        </w:rPr>
        <w:t xml:space="preserve">di essere beneficiario </w:t>
      </w:r>
      <w:r w:rsidR="002E0D48">
        <w:rPr>
          <w:bCs/>
          <w:sz w:val="22"/>
          <w:szCs w:val="22"/>
        </w:rPr>
        <w:t xml:space="preserve">dei servizi di consulenza, da parte di </w:t>
      </w:r>
      <w:r w:rsidRPr="008F2BE5">
        <w:rPr>
          <w:bCs/>
          <w:sz w:val="22"/>
          <w:szCs w:val="22"/>
        </w:rPr>
        <w:t xml:space="preserve">un professionista inserito nella </w:t>
      </w:r>
      <w:proofErr w:type="spellStart"/>
      <w:r w:rsidRPr="008F2BE5">
        <w:rPr>
          <w:bCs/>
          <w:sz w:val="22"/>
          <w:szCs w:val="22"/>
        </w:rPr>
        <w:t>shortlist</w:t>
      </w:r>
      <w:proofErr w:type="spellEnd"/>
      <w:r w:rsidRPr="008F2BE5">
        <w:rPr>
          <w:bCs/>
          <w:sz w:val="22"/>
          <w:szCs w:val="22"/>
        </w:rPr>
        <w:t xml:space="preserve"> prevista dal bando </w:t>
      </w:r>
      <w:r w:rsidR="002E0D48">
        <w:rPr>
          <w:bCs/>
          <w:sz w:val="22"/>
          <w:szCs w:val="22"/>
        </w:rPr>
        <w:t>del progetto CIRCLE-IN</w:t>
      </w:r>
      <w:r w:rsidRPr="008F2BE5">
        <w:rPr>
          <w:bCs/>
          <w:sz w:val="22"/>
          <w:szCs w:val="22"/>
        </w:rPr>
        <w:t>, per servizi di consulenza nei sotto indicati ambiti di intervento:</w:t>
      </w:r>
    </w:p>
    <w:p w:rsidR="00345936" w:rsidRDefault="00345936" w:rsidP="00345936">
      <w:pPr>
        <w:pStyle w:val="Default"/>
        <w:ind w:left="360"/>
        <w:jc w:val="both"/>
        <w:rPr>
          <w:bCs/>
          <w:sz w:val="22"/>
          <w:szCs w:val="22"/>
        </w:rPr>
      </w:pPr>
    </w:p>
    <w:p w:rsidR="00345936" w:rsidRDefault="00345936" w:rsidP="00345936">
      <w:pPr>
        <w:pStyle w:val="Default"/>
        <w:ind w:left="360"/>
        <w:jc w:val="both"/>
        <w:rPr>
          <w:bCs/>
          <w:sz w:val="22"/>
          <w:szCs w:val="22"/>
        </w:rPr>
      </w:pPr>
      <w:r>
        <w:rPr>
          <w:bCs/>
          <w:sz w:val="22"/>
          <w:szCs w:val="22"/>
        </w:rPr>
        <w:lastRenderedPageBreak/>
        <w:t xml:space="preserve">1) approvvigionamento di materie prime seconde autorizzate o di materiali </w:t>
      </w:r>
      <w:proofErr w:type="spellStart"/>
      <w:r>
        <w:rPr>
          <w:bCs/>
          <w:sz w:val="22"/>
          <w:szCs w:val="22"/>
        </w:rPr>
        <w:t>bio-based</w:t>
      </w:r>
      <w:proofErr w:type="spellEnd"/>
      <w:r>
        <w:rPr>
          <w:bCs/>
          <w:sz w:val="22"/>
          <w:szCs w:val="22"/>
        </w:rPr>
        <w:t xml:space="preserve"> (di origine biologica) in sostituzione a materiali vergini;</w:t>
      </w:r>
    </w:p>
    <w:p w:rsidR="00345936" w:rsidRDefault="00345936" w:rsidP="00345936">
      <w:pPr>
        <w:pStyle w:val="Default"/>
        <w:ind w:left="360"/>
        <w:jc w:val="both"/>
        <w:rPr>
          <w:bCs/>
          <w:sz w:val="22"/>
          <w:szCs w:val="22"/>
        </w:rPr>
      </w:pPr>
      <w:r>
        <w:rPr>
          <w:bCs/>
          <w:sz w:val="22"/>
          <w:szCs w:val="22"/>
        </w:rPr>
        <w:t>2) approvvigionamento energetico attraverso fonti rinnovabili e il contenimento energetico;</w:t>
      </w:r>
    </w:p>
    <w:p w:rsidR="00345936" w:rsidRDefault="00345936" w:rsidP="00345936">
      <w:pPr>
        <w:pStyle w:val="Default"/>
        <w:ind w:left="360"/>
        <w:jc w:val="both"/>
        <w:rPr>
          <w:bCs/>
          <w:sz w:val="22"/>
          <w:szCs w:val="22"/>
        </w:rPr>
      </w:pPr>
      <w:r>
        <w:rPr>
          <w:bCs/>
          <w:sz w:val="22"/>
          <w:szCs w:val="22"/>
        </w:rPr>
        <w:t>3) eco design di prodotti finalizzato a:</w:t>
      </w:r>
    </w:p>
    <w:p w:rsidR="00345936" w:rsidRDefault="00345936" w:rsidP="00345936">
      <w:pPr>
        <w:pStyle w:val="Default"/>
        <w:ind w:left="360"/>
        <w:jc w:val="both"/>
        <w:rPr>
          <w:bCs/>
          <w:sz w:val="22"/>
          <w:szCs w:val="22"/>
        </w:rPr>
      </w:pPr>
      <w:r>
        <w:rPr>
          <w:bCs/>
          <w:sz w:val="22"/>
          <w:szCs w:val="22"/>
        </w:rPr>
        <w:t>a. efficienza nell’uso delle risorse e utilizzo di materiali riciclati;</w:t>
      </w:r>
    </w:p>
    <w:p w:rsidR="00345936" w:rsidRDefault="00345936" w:rsidP="00345936">
      <w:pPr>
        <w:pStyle w:val="Default"/>
        <w:ind w:left="360"/>
        <w:jc w:val="both"/>
        <w:rPr>
          <w:bCs/>
          <w:sz w:val="22"/>
          <w:szCs w:val="22"/>
        </w:rPr>
      </w:pPr>
      <w:r>
        <w:rPr>
          <w:bCs/>
          <w:sz w:val="22"/>
          <w:szCs w:val="22"/>
        </w:rPr>
        <w:t xml:space="preserve">b. allungamento della vita utile dei prodotti, </w:t>
      </w:r>
      <w:proofErr w:type="spellStart"/>
      <w:r>
        <w:rPr>
          <w:bCs/>
          <w:sz w:val="22"/>
          <w:szCs w:val="22"/>
        </w:rPr>
        <w:t>remanufacturing</w:t>
      </w:r>
      <w:proofErr w:type="spellEnd"/>
      <w:r>
        <w:rPr>
          <w:bCs/>
          <w:sz w:val="22"/>
          <w:szCs w:val="22"/>
        </w:rPr>
        <w:t xml:space="preserve"> (rigenerazione)</w:t>
      </w:r>
    </w:p>
    <w:p w:rsidR="00345936" w:rsidRDefault="00345936" w:rsidP="00345936">
      <w:pPr>
        <w:pStyle w:val="Default"/>
        <w:ind w:left="360"/>
        <w:jc w:val="both"/>
        <w:rPr>
          <w:bCs/>
          <w:sz w:val="22"/>
          <w:szCs w:val="22"/>
        </w:rPr>
      </w:pPr>
      <w:r>
        <w:rPr>
          <w:bCs/>
          <w:sz w:val="22"/>
          <w:szCs w:val="22"/>
        </w:rPr>
        <w:t>c. efficienza dei prodotti nella fase di utilizzo (minori consumi energetici);</w:t>
      </w:r>
    </w:p>
    <w:p w:rsidR="00345936" w:rsidRDefault="00345936" w:rsidP="00345936">
      <w:pPr>
        <w:pStyle w:val="Default"/>
        <w:ind w:left="360"/>
        <w:jc w:val="both"/>
        <w:rPr>
          <w:bCs/>
          <w:sz w:val="22"/>
          <w:szCs w:val="22"/>
        </w:rPr>
      </w:pPr>
      <w:r>
        <w:rPr>
          <w:bCs/>
          <w:sz w:val="22"/>
          <w:szCs w:val="22"/>
        </w:rPr>
        <w:t>d. riciclabilità e recuperabilità dei prodotti a fine vita:</w:t>
      </w:r>
    </w:p>
    <w:p w:rsidR="00345936" w:rsidRDefault="00345936" w:rsidP="00345936">
      <w:pPr>
        <w:pStyle w:val="Default"/>
        <w:ind w:left="360"/>
        <w:jc w:val="both"/>
        <w:rPr>
          <w:bCs/>
          <w:sz w:val="22"/>
          <w:szCs w:val="22"/>
        </w:rPr>
      </w:pPr>
      <w:r>
        <w:rPr>
          <w:bCs/>
          <w:sz w:val="22"/>
          <w:szCs w:val="22"/>
        </w:rPr>
        <w:t>4) eco design di imballaggi finalizzato a:</w:t>
      </w:r>
    </w:p>
    <w:p w:rsidR="00345936" w:rsidRDefault="00345936" w:rsidP="00345936">
      <w:pPr>
        <w:pStyle w:val="Default"/>
        <w:ind w:left="360"/>
        <w:jc w:val="both"/>
        <w:rPr>
          <w:bCs/>
          <w:sz w:val="22"/>
          <w:szCs w:val="22"/>
        </w:rPr>
      </w:pPr>
      <w:r>
        <w:rPr>
          <w:bCs/>
          <w:sz w:val="22"/>
          <w:szCs w:val="22"/>
        </w:rPr>
        <w:t>a. maggior efficienza nell’uso delle risorse (imballaggi più leggeri, realizzati con materiali riciclati e riciclabili, impilabili)</w:t>
      </w:r>
    </w:p>
    <w:p w:rsidR="00345936" w:rsidRDefault="00345936" w:rsidP="00345936">
      <w:pPr>
        <w:pStyle w:val="Default"/>
        <w:ind w:left="360"/>
        <w:jc w:val="both"/>
        <w:rPr>
          <w:bCs/>
          <w:sz w:val="22"/>
          <w:szCs w:val="22"/>
        </w:rPr>
      </w:pPr>
      <w:r>
        <w:rPr>
          <w:bCs/>
          <w:sz w:val="22"/>
          <w:szCs w:val="22"/>
        </w:rPr>
        <w:t>b. migliore performance ambientale nella fase di utilizzo (per migliorare lo stoccaggio e il trasporto)</w:t>
      </w:r>
    </w:p>
    <w:p w:rsidR="00345936" w:rsidRDefault="00345936" w:rsidP="00345936">
      <w:pPr>
        <w:pStyle w:val="Default"/>
        <w:ind w:left="360"/>
        <w:jc w:val="both"/>
        <w:rPr>
          <w:bCs/>
          <w:sz w:val="22"/>
          <w:szCs w:val="22"/>
        </w:rPr>
      </w:pPr>
      <w:r>
        <w:rPr>
          <w:bCs/>
          <w:sz w:val="22"/>
          <w:szCs w:val="22"/>
        </w:rPr>
        <w:t>c. miglioramento in termini di riciclabilità di questi a fine vita;</w:t>
      </w:r>
    </w:p>
    <w:p w:rsidR="00345936" w:rsidRDefault="00345936" w:rsidP="00345936">
      <w:pPr>
        <w:pStyle w:val="Default"/>
        <w:ind w:left="360"/>
        <w:jc w:val="both"/>
        <w:rPr>
          <w:bCs/>
          <w:sz w:val="22"/>
          <w:szCs w:val="22"/>
        </w:rPr>
      </w:pPr>
      <w:r>
        <w:rPr>
          <w:bCs/>
          <w:sz w:val="22"/>
          <w:szCs w:val="22"/>
        </w:rPr>
        <w:t>5) implementazione di soluzioni tecnologiche/gestionali in grado di ottimizzare i processi produttivi con conseguente riduzione dei rifiuti attraverso il riutilizzo dei residui di lavorazione nello stesso ciclo produttivo;</w:t>
      </w:r>
    </w:p>
    <w:p w:rsidR="00345936" w:rsidRDefault="00345936" w:rsidP="00345936">
      <w:pPr>
        <w:pStyle w:val="Default"/>
        <w:ind w:left="360"/>
        <w:jc w:val="both"/>
        <w:rPr>
          <w:bCs/>
          <w:sz w:val="22"/>
          <w:szCs w:val="22"/>
        </w:rPr>
      </w:pPr>
      <w:r>
        <w:rPr>
          <w:bCs/>
          <w:sz w:val="22"/>
          <w:szCs w:val="22"/>
        </w:rPr>
        <w:t>6) implementazione di soluzioni di “</w:t>
      </w:r>
      <w:proofErr w:type="spellStart"/>
      <w:r>
        <w:rPr>
          <w:bCs/>
          <w:sz w:val="22"/>
          <w:szCs w:val="22"/>
        </w:rPr>
        <w:t>refurbishment</w:t>
      </w:r>
      <w:proofErr w:type="spellEnd"/>
      <w:r>
        <w:rPr>
          <w:bCs/>
          <w:sz w:val="22"/>
          <w:szCs w:val="22"/>
        </w:rPr>
        <w:t>”, ovvero valorizzazione di un prodotto danneggiato tramite il rimpiazzo o la riparazione di alcune sue componenti;</w:t>
      </w:r>
    </w:p>
    <w:p w:rsidR="00345936" w:rsidRDefault="00345936" w:rsidP="00345936">
      <w:pPr>
        <w:pStyle w:val="Default"/>
        <w:ind w:left="360"/>
        <w:jc w:val="both"/>
        <w:rPr>
          <w:bCs/>
          <w:sz w:val="22"/>
          <w:szCs w:val="22"/>
        </w:rPr>
      </w:pPr>
      <w:r>
        <w:rPr>
          <w:bCs/>
          <w:sz w:val="22"/>
          <w:szCs w:val="22"/>
        </w:rPr>
        <w:t>7) soluzioni tecnologiche/gestionali per la riduzione dei consumi di acqua necessaria alle lavorazioni e/o riciclo e riutilizzo dell’acqua utilizzata;</w:t>
      </w:r>
    </w:p>
    <w:p w:rsidR="00345936" w:rsidRDefault="00345936" w:rsidP="00345936">
      <w:pPr>
        <w:pStyle w:val="Default"/>
        <w:ind w:left="360"/>
        <w:jc w:val="both"/>
        <w:rPr>
          <w:bCs/>
          <w:sz w:val="22"/>
          <w:szCs w:val="22"/>
        </w:rPr>
      </w:pPr>
      <w:r>
        <w:rPr>
          <w:bCs/>
          <w:sz w:val="22"/>
          <w:szCs w:val="22"/>
        </w:rPr>
        <w:t>8) soluzioni per ridurre la produzione di rifiuti pericolosi;</w:t>
      </w:r>
    </w:p>
    <w:p w:rsidR="00345936" w:rsidRDefault="00345936" w:rsidP="00345936">
      <w:pPr>
        <w:pStyle w:val="Default"/>
        <w:ind w:left="360"/>
        <w:jc w:val="both"/>
        <w:rPr>
          <w:bCs/>
          <w:sz w:val="22"/>
          <w:szCs w:val="22"/>
        </w:rPr>
      </w:pPr>
      <w:r>
        <w:rPr>
          <w:bCs/>
          <w:sz w:val="22"/>
          <w:szCs w:val="22"/>
        </w:rPr>
        <w:t>9) soluzioni tecnologiche/gestionali di “</w:t>
      </w:r>
      <w:proofErr w:type="spellStart"/>
      <w:r>
        <w:rPr>
          <w:bCs/>
          <w:sz w:val="22"/>
          <w:szCs w:val="22"/>
        </w:rPr>
        <w:t>upcycling</w:t>
      </w:r>
      <w:proofErr w:type="spellEnd"/>
      <w:r>
        <w:rPr>
          <w:bCs/>
          <w:sz w:val="22"/>
          <w:szCs w:val="22"/>
        </w:rPr>
        <w:t>” ovvero processi di riciclo in cui i rifiuti vengano convertiti in nuovi materiali/prodotti di maggiore qualità e valore;</w:t>
      </w:r>
    </w:p>
    <w:p w:rsidR="00345936" w:rsidRDefault="00345936" w:rsidP="00345936">
      <w:pPr>
        <w:pStyle w:val="Textbody"/>
        <w:wordWrap w:val="0"/>
        <w:overflowPunct w:val="0"/>
        <w:spacing w:line="340" w:lineRule="exact"/>
        <w:jc w:val="both"/>
        <w:rPr>
          <w:rFonts w:ascii="Calibri" w:hAnsi="Calibri" w:cs="Calibri"/>
        </w:rPr>
      </w:pPr>
    </w:p>
    <w:p w:rsidR="00345936" w:rsidRPr="00317728" w:rsidRDefault="00345936" w:rsidP="00345936">
      <w:pPr>
        <w:pStyle w:val="Default"/>
        <w:jc w:val="both"/>
        <w:rPr>
          <w:b/>
          <w:bCs/>
          <w:sz w:val="22"/>
          <w:szCs w:val="22"/>
        </w:rPr>
      </w:pPr>
      <w:r w:rsidRPr="00317728">
        <w:rPr>
          <w:b/>
          <w:bCs/>
          <w:sz w:val="22"/>
          <w:szCs w:val="22"/>
        </w:rPr>
        <w:t>A tal fine specifica quanto segue:</w:t>
      </w:r>
    </w:p>
    <w:p w:rsidR="00345936" w:rsidRDefault="00345936" w:rsidP="00345936">
      <w:pPr>
        <w:pStyle w:val="Default"/>
        <w:jc w:val="both"/>
        <w:rPr>
          <w:bCs/>
          <w:sz w:val="22"/>
          <w:szCs w:val="22"/>
        </w:rPr>
      </w:pPr>
    </w:p>
    <w:p w:rsidR="00345936" w:rsidRPr="00317728" w:rsidRDefault="00345936" w:rsidP="00345936">
      <w:pPr>
        <w:pStyle w:val="Default"/>
        <w:pBdr>
          <w:top w:val="single" w:sz="4" w:space="0" w:color="000000"/>
          <w:left w:val="single" w:sz="4" w:space="0" w:color="000000"/>
          <w:bottom w:val="single" w:sz="4" w:space="0" w:color="000000"/>
          <w:right w:val="single" w:sz="4" w:space="0" w:color="000000"/>
        </w:pBdr>
        <w:jc w:val="both"/>
        <w:rPr>
          <w:b/>
          <w:bCs/>
          <w:sz w:val="22"/>
          <w:szCs w:val="22"/>
        </w:rPr>
      </w:pPr>
      <w:r w:rsidRPr="00317728">
        <w:rPr>
          <w:b/>
          <w:bCs/>
          <w:sz w:val="22"/>
          <w:szCs w:val="22"/>
        </w:rPr>
        <w:t>SPECIFICARE LE ESIGENZE DELL’IMPRESA RICHIEDENTE</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i/>
          <w:sz w:val="16"/>
          <w:szCs w:val="16"/>
        </w:rPr>
      </w:pPr>
      <w:r>
        <w:rPr>
          <w:bCs/>
          <w:i/>
          <w:sz w:val="16"/>
          <w:szCs w:val="16"/>
        </w:rPr>
        <w:t xml:space="preserve">Fornire una descrizione dettagliata del fabbisogno </w:t>
      </w:r>
      <w:proofErr w:type="spellStart"/>
      <w:r>
        <w:rPr>
          <w:bCs/>
          <w:i/>
          <w:sz w:val="16"/>
          <w:szCs w:val="16"/>
        </w:rPr>
        <w:t>consulenziale</w:t>
      </w:r>
      <w:proofErr w:type="spellEnd"/>
      <w:r>
        <w:rPr>
          <w:bCs/>
          <w:i/>
          <w:sz w:val="16"/>
          <w:szCs w:val="16"/>
        </w:rPr>
        <w:t xml:space="preserve"> con riferimento agli ambiti di intervento sopra indicati</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17728" w:rsidRDefault="0031772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jc w:val="both"/>
        <w:rPr>
          <w:bCs/>
          <w:sz w:val="22"/>
          <w:szCs w:val="22"/>
        </w:rPr>
      </w:pPr>
    </w:p>
    <w:p w:rsidR="00345936" w:rsidRDefault="00345936" w:rsidP="00345936">
      <w:pPr>
        <w:pStyle w:val="Default"/>
        <w:jc w:val="both"/>
        <w:rPr>
          <w:bCs/>
          <w:sz w:val="22"/>
          <w:szCs w:val="22"/>
        </w:rPr>
      </w:pPr>
    </w:p>
    <w:p w:rsidR="00345936" w:rsidRPr="00317728" w:rsidRDefault="00345936" w:rsidP="00345936">
      <w:pPr>
        <w:pStyle w:val="Default"/>
        <w:pBdr>
          <w:top w:val="single" w:sz="4" w:space="0" w:color="000000"/>
          <w:left w:val="single" w:sz="4" w:space="0" w:color="000000"/>
          <w:bottom w:val="single" w:sz="4" w:space="0" w:color="000000"/>
          <w:right w:val="single" w:sz="4" w:space="0" w:color="000000"/>
        </w:pBdr>
        <w:jc w:val="both"/>
        <w:rPr>
          <w:b/>
          <w:bCs/>
          <w:sz w:val="22"/>
          <w:szCs w:val="22"/>
        </w:rPr>
      </w:pPr>
      <w:r w:rsidRPr="00317728">
        <w:rPr>
          <w:b/>
          <w:bCs/>
          <w:sz w:val="22"/>
          <w:szCs w:val="22"/>
        </w:rPr>
        <w:t xml:space="preserve">SPECIFICARE I BENEFICI ESTERNI DERIVANTI DALLA EROGAZIONE DEL SERVIZIO </w:t>
      </w:r>
      <w:proofErr w:type="spellStart"/>
      <w:r w:rsidRPr="00317728">
        <w:rPr>
          <w:b/>
          <w:bCs/>
          <w:sz w:val="22"/>
          <w:szCs w:val="22"/>
        </w:rPr>
        <w:t>DI</w:t>
      </w:r>
      <w:proofErr w:type="spellEnd"/>
      <w:r w:rsidRPr="00317728">
        <w:rPr>
          <w:b/>
          <w:bCs/>
          <w:sz w:val="22"/>
          <w:szCs w:val="22"/>
        </w:rPr>
        <w:t xml:space="preserve"> CONSULENZA RICHIESTO</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i/>
          <w:sz w:val="16"/>
          <w:szCs w:val="16"/>
        </w:rPr>
      </w:pPr>
      <w:r>
        <w:rPr>
          <w:bCs/>
          <w:i/>
          <w:sz w:val="16"/>
          <w:szCs w:val="16"/>
        </w:rPr>
        <w:t>Descrivere, in modo dettagliato, l’impatto esterno che l’impresa intende ottenere, a seguito della fruizione del servizio di consulenza, rispetto alle tematiche di sostenibilità e tutela ambientale</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2E0D48" w:rsidRDefault="002E0D4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2E0D48" w:rsidRDefault="002E0D4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jc w:val="both"/>
        <w:rPr>
          <w:bCs/>
          <w:sz w:val="22"/>
          <w:szCs w:val="22"/>
        </w:rPr>
      </w:pPr>
    </w:p>
    <w:p w:rsidR="00345936" w:rsidRPr="00317728" w:rsidRDefault="00345936" w:rsidP="00345936">
      <w:pPr>
        <w:pStyle w:val="Default"/>
        <w:pBdr>
          <w:top w:val="single" w:sz="4" w:space="0" w:color="000000"/>
          <w:left w:val="single" w:sz="4" w:space="0" w:color="000000"/>
          <w:bottom w:val="single" w:sz="4" w:space="0" w:color="000000"/>
          <w:right w:val="single" w:sz="4" w:space="0" w:color="000000"/>
        </w:pBdr>
        <w:jc w:val="both"/>
        <w:rPr>
          <w:b/>
          <w:bCs/>
          <w:sz w:val="22"/>
          <w:szCs w:val="22"/>
        </w:rPr>
      </w:pPr>
      <w:r w:rsidRPr="00317728">
        <w:rPr>
          <w:b/>
          <w:bCs/>
          <w:sz w:val="22"/>
          <w:szCs w:val="22"/>
        </w:rPr>
        <w:lastRenderedPageBreak/>
        <w:t xml:space="preserve">SPECIFICARE I BENEFICI INTERNI DERIVANTI DALLA EROGAZIONE DEL SERVIZIO </w:t>
      </w:r>
      <w:proofErr w:type="spellStart"/>
      <w:r w:rsidRPr="00317728">
        <w:rPr>
          <w:b/>
          <w:bCs/>
          <w:sz w:val="22"/>
          <w:szCs w:val="22"/>
        </w:rPr>
        <w:t>DI</w:t>
      </w:r>
      <w:proofErr w:type="spellEnd"/>
      <w:r w:rsidRPr="00317728">
        <w:rPr>
          <w:b/>
          <w:bCs/>
          <w:sz w:val="22"/>
          <w:szCs w:val="22"/>
        </w:rPr>
        <w:t xml:space="preserve"> CONSULENZA RICHIESTO   </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i/>
          <w:sz w:val="16"/>
          <w:szCs w:val="16"/>
        </w:rPr>
      </w:pPr>
      <w:r>
        <w:rPr>
          <w:bCs/>
          <w:i/>
          <w:sz w:val="16"/>
          <w:szCs w:val="16"/>
        </w:rPr>
        <w:t>Specificare, in modo dettagliato, gli obiettivi interni, che l’impresa si propone di raggiungere a seguito della fruizione del servizio di consulenza, in tema di utilizzo efficiente delle risorse e/o dei rifiuti/scarti di produzione ed analisi dei potenziali risultati ottenibili.</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Textbody"/>
        <w:wordWrap w:val="0"/>
        <w:overflowPunct w:val="0"/>
        <w:spacing w:line="340" w:lineRule="exact"/>
        <w:jc w:val="both"/>
        <w:rPr>
          <w:rFonts w:ascii="Calibri" w:hAnsi="Calibri" w:cs="Calibri"/>
        </w:rPr>
      </w:pPr>
    </w:p>
    <w:p w:rsidR="00345936" w:rsidRDefault="00345936" w:rsidP="00345936">
      <w:pPr>
        <w:pStyle w:val="Textbody"/>
        <w:wordWrap w:val="0"/>
        <w:overflowPunct w:val="0"/>
        <w:spacing w:line="340" w:lineRule="exact"/>
        <w:jc w:val="both"/>
        <w:rPr>
          <w:rFonts w:ascii="Calibri" w:hAnsi="Calibri" w:cs="Calibri"/>
        </w:rPr>
      </w:pPr>
    </w:p>
    <w:p w:rsidR="00345936" w:rsidRPr="00317728" w:rsidRDefault="00345936" w:rsidP="00345936">
      <w:pPr>
        <w:pStyle w:val="Default"/>
        <w:pBdr>
          <w:top w:val="single" w:sz="4" w:space="0" w:color="000000"/>
          <w:left w:val="single" w:sz="4" w:space="0" w:color="000000"/>
          <w:bottom w:val="single" w:sz="4" w:space="0" w:color="000000"/>
          <w:right w:val="single" w:sz="4" w:space="0" w:color="000000"/>
        </w:pBdr>
        <w:jc w:val="both"/>
        <w:rPr>
          <w:b/>
        </w:rPr>
      </w:pPr>
      <w:r w:rsidRPr="00317728">
        <w:rPr>
          <w:b/>
          <w:sz w:val="22"/>
          <w:szCs w:val="22"/>
        </w:rPr>
        <w:t xml:space="preserve">INDICARE EVENTUALI FORME </w:t>
      </w:r>
      <w:proofErr w:type="spellStart"/>
      <w:r w:rsidRPr="00317728">
        <w:rPr>
          <w:b/>
          <w:sz w:val="22"/>
          <w:szCs w:val="22"/>
        </w:rPr>
        <w:t>DI</w:t>
      </w:r>
      <w:proofErr w:type="spellEnd"/>
      <w:r w:rsidRPr="00317728">
        <w:rPr>
          <w:b/>
          <w:sz w:val="22"/>
          <w:szCs w:val="22"/>
        </w:rPr>
        <w:t xml:space="preserve"> </w:t>
      </w:r>
      <w:r w:rsidRPr="00317728">
        <w:rPr>
          <w:b/>
          <w:bCs/>
          <w:color w:val="auto"/>
          <w:sz w:val="22"/>
          <w:szCs w:val="22"/>
        </w:rPr>
        <w:t xml:space="preserve">COLLABORAZIONE CON FORNITORI </w:t>
      </w:r>
      <w:proofErr w:type="spellStart"/>
      <w:r w:rsidRPr="00317728">
        <w:rPr>
          <w:b/>
          <w:bCs/>
          <w:color w:val="auto"/>
          <w:sz w:val="22"/>
          <w:szCs w:val="22"/>
        </w:rPr>
        <w:t>DI</w:t>
      </w:r>
      <w:proofErr w:type="spellEnd"/>
      <w:r w:rsidRPr="00317728">
        <w:rPr>
          <w:b/>
          <w:bCs/>
          <w:color w:val="auto"/>
          <w:sz w:val="22"/>
          <w:szCs w:val="22"/>
        </w:rPr>
        <w:t xml:space="preserve"> SOLUZIONI E </w:t>
      </w:r>
      <w:proofErr w:type="spellStart"/>
      <w:r w:rsidRPr="00317728">
        <w:rPr>
          <w:b/>
          <w:bCs/>
          <w:color w:val="auto"/>
          <w:sz w:val="22"/>
          <w:szCs w:val="22"/>
        </w:rPr>
        <w:t>DI</w:t>
      </w:r>
      <w:proofErr w:type="spellEnd"/>
      <w:r w:rsidRPr="00317728">
        <w:rPr>
          <w:b/>
          <w:bCs/>
          <w:color w:val="auto"/>
          <w:sz w:val="22"/>
          <w:szCs w:val="22"/>
        </w:rPr>
        <w:t xml:space="preserve"> TECNOLOGIE INNOVATIVE</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i/>
          <w:iCs/>
          <w:color w:val="auto"/>
          <w:sz w:val="16"/>
          <w:szCs w:val="16"/>
        </w:rPr>
      </w:pPr>
      <w:r>
        <w:rPr>
          <w:bCs/>
          <w:i/>
          <w:iCs/>
          <w:color w:val="auto"/>
          <w:sz w:val="16"/>
          <w:szCs w:val="16"/>
        </w:rPr>
        <w:t>La commissione premierà la capacità dell'impresa di proporre la realizzazione di progetti in collaborazione con istituti di ricerca o fornitori di conoscenza.</w:t>
      </w: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17728" w:rsidRDefault="0031772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17728" w:rsidRDefault="0031772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17728" w:rsidRDefault="0031772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17728" w:rsidRDefault="0031772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17728" w:rsidRDefault="00317728"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45936" w:rsidRDefault="00345936" w:rsidP="00345936">
      <w:pPr>
        <w:pStyle w:val="Default"/>
        <w:pBdr>
          <w:top w:val="single" w:sz="4" w:space="0" w:color="000000"/>
          <w:left w:val="single" w:sz="4" w:space="0" w:color="000000"/>
          <w:bottom w:val="single" w:sz="4" w:space="0" w:color="000000"/>
          <w:right w:val="single" w:sz="4" w:space="0" w:color="000000"/>
        </w:pBdr>
        <w:jc w:val="both"/>
        <w:rPr>
          <w:bCs/>
          <w:sz w:val="22"/>
          <w:szCs w:val="22"/>
        </w:rPr>
      </w:pPr>
    </w:p>
    <w:p w:rsidR="00317728" w:rsidRDefault="00317728" w:rsidP="00345936">
      <w:pPr>
        <w:pStyle w:val="Textbody"/>
        <w:suppressAutoHyphens w:val="0"/>
        <w:autoSpaceDE/>
        <w:spacing w:line="340" w:lineRule="exact"/>
        <w:ind w:left="0"/>
        <w:jc w:val="both"/>
        <w:rPr>
          <w:rFonts w:ascii="Calibri" w:hAnsi="Calibri" w:cs="Calibri"/>
        </w:rPr>
      </w:pPr>
    </w:p>
    <w:p w:rsidR="00317728" w:rsidRDefault="00317728" w:rsidP="00345936">
      <w:pPr>
        <w:pStyle w:val="Textbody"/>
        <w:suppressAutoHyphens w:val="0"/>
        <w:autoSpaceDE/>
        <w:spacing w:line="340" w:lineRule="exact"/>
        <w:ind w:left="0"/>
        <w:jc w:val="both"/>
        <w:rPr>
          <w:rFonts w:ascii="Calibri" w:hAnsi="Calibri" w:cs="Calibri"/>
        </w:rPr>
      </w:pPr>
    </w:p>
    <w:p w:rsidR="00345936" w:rsidRDefault="00345936" w:rsidP="00345936">
      <w:pPr>
        <w:pStyle w:val="Textbody"/>
        <w:suppressAutoHyphens w:val="0"/>
        <w:autoSpaceDE/>
        <w:spacing w:line="340" w:lineRule="exact"/>
        <w:ind w:left="0"/>
        <w:jc w:val="both"/>
      </w:pPr>
      <w:r>
        <w:rPr>
          <w:rFonts w:ascii="Calibri" w:hAnsi="Calibri" w:cs="Calibri"/>
          <w:shd w:val="clear" w:color="auto" w:fill="FFFFFF"/>
        </w:rPr>
        <w:t xml:space="preserve">Inoltre accetta ogni norma e disposizione dell’avviso e comunica </w:t>
      </w:r>
      <w:r>
        <w:rPr>
          <w:rFonts w:ascii="Calibri" w:hAnsi="Calibri" w:cs="Calibri"/>
          <w:spacing w:val="-1"/>
        </w:rPr>
        <w:t>l'indirizzo</w:t>
      </w:r>
      <w:r>
        <w:rPr>
          <w:rFonts w:ascii="Calibri" w:hAnsi="Calibri" w:cs="Calibri"/>
        </w:rPr>
        <w:t xml:space="preserve"> </w:t>
      </w:r>
      <w:r>
        <w:rPr>
          <w:rFonts w:ascii="Calibri" w:hAnsi="Calibri" w:cs="Calibri"/>
          <w:spacing w:val="-1"/>
        </w:rPr>
        <w:t>presso</w:t>
      </w:r>
      <w:r>
        <w:rPr>
          <w:rFonts w:ascii="Calibri" w:hAnsi="Calibri" w:cs="Calibri"/>
        </w:rPr>
        <w:t xml:space="preserve"> </w:t>
      </w:r>
      <w:r>
        <w:rPr>
          <w:rFonts w:ascii="Calibri" w:hAnsi="Calibri" w:cs="Calibri"/>
          <w:spacing w:val="-1"/>
        </w:rPr>
        <w:t>il</w:t>
      </w:r>
      <w:r>
        <w:rPr>
          <w:rFonts w:ascii="Calibri" w:hAnsi="Calibri" w:cs="Calibri"/>
        </w:rPr>
        <w:t xml:space="preserve"> </w:t>
      </w:r>
      <w:r>
        <w:rPr>
          <w:rFonts w:ascii="Calibri" w:hAnsi="Calibri" w:cs="Calibri"/>
          <w:spacing w:val="-1"/>
        </w:rPr>
        <w:t>quale</w:t>
      </w:r>
      <w:r>
        <w:rPr>
          <w:rFonts w:ascii="Calibri" w:hAnsi="Calibri" w:cs="Calibri"/>
        </w:rPr>
        <w:t xml:space="preserve"> </w:t>
      </w:r>
      <w:r>
        <w:rPr>
          <w:rFonts w:ascii="Calibri" w:hAnsi="Calibri" w:cs="Calibri"/>
          <w:spacing w:val="-1"/>
        </w:rPr>
        <w:t>desidera</w:t>
      </w:r>
      <w:r>
        <w:rPr>
          <w:rFonts w:ascii="Calibri" w:hAnsi="Calibri" w:cs="Calibri"/>
          <w:spacing w:val="-2"/>
        </w:rPr>
        <w:t xml:space="preserve"> </w:t>
      </w:r>
      <w:r>
        <w:rPr>
          <w:rFonts w:ascii="Calibri" w:hAnsi="Calibri" w:cs="Calibri"/>
          <w:spacing w:val="-1"/>
        </w:rPr>
        <w:t>ricevere</w:t>
      </w:r>
      <w:r>
        <w:rPr>
          <w:rFonts w:ascii="Calibri" w:hAnsi="Calibri" w:cs="Calibri"/>
        </w:rPr>
        <w:t xml:space="preserve"> </w:t>
      </w:r>
      <w:r>
        <w:rPr>
          <w:rFonts w:ascii="Calibri" w:hAnsi="Calibri" w:cs="Calibri"/>
          <w:spacing w:val="-2"/>
        </w:rPr>
        <w:t>eventuali</w:t>
      </w:r>
      <w:r>
        <w:rPr>
          <w:rFonts w:ascii="Calibri" w:hAnsi="Calibri" w:cs="Calibri"/>
        </w:rPr>
        <w:t xml:space="preserve"> </w:t>
      </w:r>
      <w:r>
        <w:rPr>
          <w:rFonts w:ascii="Calibri" w:hAnsi="Calibri" w:cs="Calibri"/>
          <w:spacing w:val="-1"/>
        </w:rPr>
        <w:t>comunicazioni</w:t>
      </w:r>
      <w:r>
        <w:rPr>
          <w:rFonts w:ascii="Calibri" w:hAnsi="Calibri" w:cs="Calibri"/>
        </w:rPr>
        <w:t xml:space="preserve"> </w:t>
      </w:r>
      <w:r>
        <w:rPr>
          <w:rFonts w:ascii="Calibri" w:hAnsi="Calibri" w:cs="Calibri"/>
          <w:spacing w:val="-1"/>
        </w:rPr>
        <w:t>relative</w:t>
      </w:r>
      <w:r>
        <w:rPr>
          <w:rFonts w:ascii="Calibri" w:hAnsi="Calibri" w:cs="Calibri"/>
        </w:rPr>
        <w:t xml:space="preserve"> </w:t>
      </w:r>
      <w:r>
        <w:rPr>
          <w:rFonts w:ascii="Calibri" w:hAnsi="Calibri" w:cs="Calibri"/>
          <w:spacing w:val="-1"/>
        </w:rPr>
        <w:t>alla</w:t>
      </w:r>
      <w:r>
        <w:rPr>
          <w:rFonts w:ascii="Calibri" w:hAnsi="Calibri" w:cs="Calibri"/>
        </w:rPr>
        <w:t xml:space="preserve"> </w:t>
      </w:r>
      <w:r>
        <w:rPr>
          <w:rFonts w:ascii="Calibri" w:hAnsi="Calibri" w:cs="Calibri"/>
          <w:spacing w:val="-1"/>
        </w:rPr>
        <w:t>presente</w:t>
      </w:r>
      <w:r>
        <w:rPr>
          <w:rFonts w:ascii="Calibri" w:hAnsi="Calibri" w:cs="Calibri"/>
          <w:spacing w:val="65"/>
        </w:rPr>
        <w:t xml:space="preserve"> </w:t>
      </w:r>
      <w:r>
        <w:rPr>
          <w:rFonts w:ascii="Calibri" w:hAnsi="Calibri" w:cs="Calibri"/>
          <w:spacing w:val="-1"/>
        </w:rPr>
        <w:t>selezione</w:t>
      </w:r>
      <w:r>
        <w:rPr>
          <w:rFonts w:ascii="Calibri" w:hAnsi="Calibri" w:cs="Calibri"/>
          <w:spacing w:val="-1"/>
          <w:shd w:val="clear" w:color="auto" w:fill="FFFFFF"/>
        </w:rPr>
        <w:t>:</w:t>
      </w:r>
    </w:p>
    <w:p w:rsidR="00317728" w:rsidRDefault="00345936" w:rsidP="00317728">
      <w:pPr>
        <w:pStyle w:val="Textbody"/>
        <w:tabs>
          <w:tab w:val="left" w:pos="676"/>
          <w:tab w:val="left" w:pos="2731"/>
          <w:tab w:val="left" w:pos="4047"/>
          <w:tab w:val="left" w:pos="4855"/>
          <w:tab w:val="left" w:pos="5556"/>
          <w:tab w:val="left" w:pos="8364"/>
          <w:tab w:val="left" w:pos="8505"/>
        </w:tabs>
        <w:wordWrap w:val="0"/>
        <w:overflowPunct w:val="0"/>
        <w:spacing w:line="340" w:lineRule="exact"/>
        <w:ind w:left="0"/>
        <w:rPr>
          <w:rFonts w:ascii="Calibri" w:hAnsi="Calibri" w:cs="Calibri"/>
          <w:spacing w:val="-1"/>
          <w:u w:val="single"/>
        </w:rPr>
      </w:pPr>
      <w:r>
        <w:rPr>
          <w:rFonts w:ascii="Calibri" w:hAnsi="Calibri" w:cs="Calibri"/>
          <w:spacing w:val="-1"/>
        </w:rPr>
        <w:t>Via</w:t>
      </w:r>
      <w:r>
        <w:rPr>
          <w:rFonts w:ascii="Calibri" w:hAnsi="Calibri" w:cs="Calibri"/>
          <w:spacing w:val="-1"/>
          <w:u w:val="single"/>
        </w:rPr>
        <w:tab/>
      </w:r>
      <w:r>
        <w:rPr>
          <w:rFonts w:ascii="Calibri" w:hAnsi="Calibri" w:cs="Calibri"/>
          <w:spacing w:val="-1"/>
          <w:u w:val="single"/>
        </w:rPr>
        <w:tab/>
      </w:r>
      <w:r>
        <w:rPr>
          <w:rFonts w:ascii="Calibri" w:hAnsi="Calibri" w:cs="Calibri"/>
          <w:spacing w:val="-1"/>
          <w:u w:val="single"/>
        </w:rPr>
        <w:tab/>
      </w:r>
      <w:r>
        <w:rPr>
          <w:rFonts w:ascii="Calibri" w:hAnsi="Calibri" w:cs="Calibri"/>
        </w:rPr>
        <w:t>n.</w:t>
      </w:r>
      <w:r>
        <w:rPr>
          <w:rFonts w:ascii="Calibri" w:hAnsi="Calibri" w:cs="Calibri"/>
          <w:u w:val="single"/>
        </w:rPr>
        <w:tab/>
      </w:r>
      <w:r>
        <w:rPr>
          <w:rFonts w:ascii="Calibri" w:hAnsi="Calibri" w:cs="Calibri"/>
          <w:spacing w:val="-1"/>
        </w:rPr>
        <w:t xml:space="preserve">Città’ </w:t>
      </w:r>
      <w:r>
        <w:rPr>
          <w:rFonts w:ascii="Calibri" w:hAnsi="Calibri" w:cs="Calibri"/>
          <w:u w:val="single"/>
        </w:rPr>
        <w:tab/>
        <w:t xml:space="preserve">                         </w:t>
      </w:r>
      <w:r>
        <w:rPr>
          <w:rFonts w:ascii="Calibri" w:hAnsi="Calibri" w:cs="Calibri"/>
        </w:rPr>
        <w:t xml:space="preserve"> </w:t>
      </w:r>
      <w:r>
        <w:rPr>
          <w:rFonts w:ascii="Calibri" w:hAnsi="Calibri" w:cs="Calibri"/>
          <w:spacing w:val="-1"/>
        </w:rPr>
        <w:t>C.A.P.</w:t>
      </w:r>
      <w:r w:rsidR="00317728">
        <w:rPr>
          <w:rFonts w:ascii="Calibri" w:hAnsi="Calibri" w:cs="Calibri"/>
          <w:spacing w:val="-1"/>
          <w:u w:val="single"/>
        </w:rPr>
        <w:t>________</w:t>
      </w:r>
    </w:p>
    <w:p w:rsidR="00345936" w:rsidRPr="00FD557A" w:rsidRDefault="00345936" w:rsidP="00317728">
      <w:pPr>
        <w:pStyle w:val="Textbody"/>
        <w:tabs>
          <w:tab w:val="left" w:pos="676"/>
          <w:tab w:val="left" w:pos="2731"/>
          <w:tab w:val="left" w:pos="4047"/>
          <w:tab w:val="left" w:pos="4855"/>
          <w:tab w:val="left" w:pos="5556"/>
          <w:tab w:val="left" w:pos="8364"/>
          <w:tab w:val="left" w:pos="8505"/>
        </w:tabs>
        <w:wordWrap w:val="0"/>
        <w:overflowPunct w:val="0"/>
        <w:spacing w:line="340" w:lineRule="exact"/>
        <w:ind w:left="0"/>
        <w:rPr>
          <w:lang w:val="en-US"/>
        </w:rPr>
      </w:pPr>
      <w:r w:rsidRPr="00317728">
        <w:rPr>
          <w:rFonts w:ascii="Calibri" w:hAnsi="Calibri" w:cs="Calibri"/>
          <w:spacing w:val="-1"/>
          <w:lang w:val="en-US"/>
        </w:rPr>
        <w:t>Tel.</w:t>
      </w:r>
      <w:r w:rsidR="00317728" w:rsidRPr="00317728">
        <w:rPr>
          <w:rFonts w:ascii="Calibri" w:hAnsi="Calibri" w:cs="Calibri"/>
          <w:spacing w:val="-1"/>
          <w:lang w:val="en-US"/>
        </w:rPr>
        <w:t xml:space="preserve"> </w:t>
      </w:r>
      <w:r w:rsidRPr="00FD557A">
        <w:rPr>
          <w:rFonts w:ascii="Calibri" w:hAnsi="Calibri" w:cs="Calibri"/>
          <w:spacing w:val="-1"/>
          <w:lang w:val="en-US"/>
        </w:rPr>
        <w:t xml:space="preserve">Cell. </w:t>
      </w:r>
      <w:r w:rsidRPr="00FD557A">
        <w:rPr>
          <w:rFonts w:ascii="Calibri" w:hAnsi="Calibri" w:cs="Calibri"/>
          <w:spacing w:val="-1"/>
          <w:w w:val="95"/>
          <w:lang w:val="en-US"/>
        </w:rPr>
        <w:t>n._</w:t>
      </w:r>
      <w:r w:rsidRPr="00FD557A">
        <w:rPr>
          <w:rFonts w:ascii="Calibri" w:hAnsi="Calibri" w:cs="Calibri"/>
          <w:spacing w:val="-1"/>
          <w:w w:val="95"/>
          <w:u w:val="single"/>
          <w:lang w:val="en-US"/>
        </w:rPr>
        <w:tab/>
      </w:r>
      <w:r w:rsidRPr="00FD557A">
        <w:rPr>
          <w:rFonts w:ascii="Calibri" w:hAnsi="Calibri" w:cs="Calibri"/>
          <w:spacing w:val="-1"/>
          <w:lang w:val="en-US"/>
        </w:rPr>
        <w:t>email (</w:t>
      </w:r>
      <w:proofErr w:type="spellStart"/>
      <w:r w:rsidRPr="00FD557A">
        <w:rPr>
          <w:rFonts w:ascii="Calibri" w:hAnsi="Calibri" w:cs="Calibri"/>
          <w:spacing w:val="-1"/>
          <w:lang w:val="en-US"/>
        </w:rPr>
        <w:t>pec</w:t>
      </w:r>
      <w:proofErr w:type="spellEnd"/>
      <w:r w:rsidRPr="00FD557A">
        <w:rPr>
          <w:rFonts w:ascii="Calibri" w:hAnsi="Calibri" w:cs="Calibri"/>
          <w:spacing w:val="-1"/>
          <w:lang w:val="en-US"/>
        </w:rPr>
        <w:t>)__________________________________________</w:t>
      </w:r>
    </w:p>
    <w:p w:rsidR="00345936" w:rsidRPr="00317728" w:rsidRDefault="005E1606" w:rsidP="00DA3C7E">
      <w:pPr>
        <w:jc w:val="both"/>
        <w:rPr>
          <w:rFonts w:asciiTheme="minorHAnsi" w:hAnsiTheme="minorHAnsi" w:cstheme="minorHAnsi"/>
          <w:b/>
          <w:bCs/>
          <w:szCs w:val="20"/>
        </w:rPr>
      </w:pPr>
      <w:r w:rsidRPr="00317728">
        <w:rPr>
          <w:rFonts w:asciiTheme="minorHAnsi" w:hAnsiTheme="minorHAnsi" w:cstheme="minorHAnsi"/>
          <w:b/>
          <w:bCs/>
          <w:szCs w:val="20"/>
        </w:rPr>
        <w:tab/>
      </w:r>
      <w:r w:rsidRPr="00317728">
        <w:rPr>
          <w:rFonts w:asciiTheme="minorHAnsi" w:hAnsiTheme="minorHAnsi" w:cstheme="minorHAnsi"/>
          <w:b/>
          <w:bCs/>
          <w:szCs w:val="20"/>
        </w:rPr>
        <w:tab/>
      </w:r>
    </w:p>
    <w:p w:rsidR="00345936" w:rsidRPr="008F2BE5" w:rsidRDefault="00345936" w:rsidP="00345936">
      <w:pPr>
        <w:pStyle w:val="Textbody"/>
        <w:tabs>
          <w:tab w:val="left" w:pos="2764"/>
        </w:tabs>
        <w:wordWrap w:val="0"/>
        <w:overflowPunct w:val="0"/>
        <w:spacing w:line="340" w:lineRule="exact"/>
      </w:pPr>
      <w:r w:rsidRPr="008F2BE5">
        <w:rPr>
          <w:rFonts w:ascii="Calibri" w:hAnsi="Calibri" w:cs="Calibri"/>
          <w:spacing w:val="-1"/>
        </w:rPr>
        <w:t xml:space="preserve">Data, </w:t>
      </w:r>
      <w:r w:rsidRPr="008F2BE5">
        <w:rPr>
          <w:rFonts w:ascii="Calibri" w:hAnsi="Calibri" w:cs="Calibri"/>
          <w:u w:val="single"/>
        </w:rPr>
        <w:tab/>
      </w:r>
    </w:p>
    <w:p w:rsidR="00345936" w:rsidRPr="008F2BE5" w:rsidRDefault="00345936" w:rsidP="00345936">
      <w:pPr>
        <w:pStyle w:val="Textbody"/>
        <w:wordWrap w:val="0"/>
        <w:overflowPunct w:val="0"/>
        <w:spacing w:line="340" w:lineRule="exact"/>
        <w:rPr>
          <w:rFonts w:ascii="Calibri" w:hAnsi="Calibri" w:cs="Calibri"/>
        </w:rPr>
      </w:pPr>
    </w:p>
    <w:p w:rsidR="00345936" w:rsidRDefault="00345936" w:rsidP="00317728">
      <w:pPr>
        <w:pStyle w:val="Textbody"/>
        <w:wordWrap w:val="0"/>
        <w:overflowPunct w:val="0"/>
        <w:spacing w:line="340" w:lineRule="exact"/>
        <w:ind w:left="4248" w:firstLine="708"/>
        <w:jc w:val="center"/>
        <w:rPr>
          <w:rFonts w:ascii="Calibri" w:hAnsi="Calibri" w:cs="Calibri"/>
          <w:spacing w:val="-1"/>
        </w:rPr>
      </w:pPr>
      <w:r>
        <w:rPr>
          <w:rFonts w:ascii="Calibri" w:hAnsi="Calibri" w:cs="Calibri"/>
          <w:spacing w:val="-1"/>
        </w:rPr>
        <w:t>Firma</w:t>
      </w:r>
    </w:p>
    <w:p w:rsidR="00317728" w:rsidRDefault="00317728" w:rsidP="00317728">
      <w:pPr>
        <w:pStyle w:val="Textbody"/>
        <w:wordWrap w:val="0"/>
        <w:overflowPunct w:val="0"/>
        <w:spacing w:line="340" w:lineRule="exact"/>
        <w:ind w:left="4248" w:firstLine="708"/>
        <w:jc w:val="center"/>
        <w:rPr>
          <w:rFonts w:ascii="Calibri" w:hAnsi="Calibri" w:cs="Calibri"/>
          <w:spacing w:val="-1"/>
        </w:rPr>
      </w:pPr>
      <w:r>
        <w:rPr>
          <w:rFonts w:ascii="Calibri" w:hAnsi="Calibri" w:cs="Calibri"/>
          <w:spacing w:val="-1"/>
        </w:rPr>
        <w:t>______________________________</w:t>
      </w:r>
    </w:p>
    <w:p w:rsidR="00317728" w:rsidRDefault="00317728" w:rsidP="008A548F">
      <w:pPr>
        <w:jc w:val="both"/>
        <w:rPr>
          <w:rFonts w:asciiTheme="minorHAnsi" w:hAnsiTheme="minorHAnsi" w:cstheme="minorHAnsi"/>
          <w:b/>
          <w:sz w:val="16"/>
          <w:szCs w:val="16"/>
          <w:lang w:val="it-IT"/>
        </w:rPr>
      </w:pPr>
    </w:p>
    <w:p w:rsidR="00317728" w:rsidRDefault="00317728" w:rsidP="00317728">
      <w:pPr>
        <w:jc w:val="both"/>
        <w:rPr>
          <w:rFonts w:asciiTheme="minorHAnsi" w:hAnsiTheme="minorHAnsi"/>
          <w:b/>
          <w:sz w:val="18"/>
          <w:szCs w:val="18"/>
          <w:lang w:val="it-IT"/>
        </w:rPr>
      </w:pPr>
    </w:p>
    <w:p w:rsidR="002E0D48" w:rsidRDefault="002E0D48" w:rsidP="00317728">
      <w:pPr>
        <w:jc w:val="both"/>
        <w:rPr>
          <w:rFonts w:asciiTheme="minorHAnsi" w:hAnsiTheme="minorHAnsi"/>
          <w:b/>
          <w:sz w:val="18"/>
          <w:szCs w:val="18"/>
          <w:lang w:val="it-IT"/>
        </w:rPr>
      </w:pPr>
    </w:p>
    <w:p w:rsidR="002E0D48" w:rsidRDefault="002E0D48" w:rsidP="00317728">
      <w:pPr>
        <w:jc w:val="both"/>
        <w:rPr>
          <w:rFonts w:asciiTheme="minorHAnsi" w:hAnsiTheme="minorHAnsi"/>
          <w:b/>
          <w:sz w:val="18"/>
          <w:szCs w:val="18"/>
          <w:lang w:val="it-IT"/>
        </w:rPr>
      </w:pPr>
    </w:p>
    <w:p w:rsidR="002E0D48" w:rsidRDefault="002E0D48" w:rsidP="00317728">
      <w:pPr>
        <w:jc w:val="both"/>
        <w:rPr>
          <w:rFonts w:asciiTheme="minorHAnsi" w:hAnsiTheme="minorHAnsi"/>
          <w:b/>
          <w:sz w:val="18"/>
          <w:szCs w:val="18"/>
          <w:lang w:val="it-IT"/>
        </w:rPr>
      </w:pPr>
    </w:p>
    <w:p w:rsidR="002E0D48" w:rsidRDefault="002E0D48" w:rsidP="00317728">
      <w:pPr>
        <w:jc w:val="both"/>
        <w:rPr>
          <w:rFonts w:asciiTheme="minorHAnsi" w:hAnsiTheme="minorHAnsi"/>
          <w:b/>
          <w:sz w:val="18"/>
          <w:szCs w:val="18"/>
          <w:lang w:val="it-IT"/>
        </w:rPr>
      </w:pPr>
    </w:p>
    <w:p w:rsidR="00317728" w:rsidRDefault="00317728" w:rsidP="00317728">
      <w:pPr>
        <w:jc w:val="both"/>
        <w:rPr>
          <w:rFonts w:asciiTheme="minorHAnsi" w:hAnsiTheme="minorHAnsi"/>
          <w:b/>
          <w:sz w:val="18"/>
          <w:szCs w:val="18"/>
          <w:lang w:val="it-IT"/>
        </w:rPr>
      </w:pPr>
    </w:p>
    <w:p w:rsidR="00345936" w:rsidRDefault="00345936" w:rsidP="00DA3C7E">
      <w:pPr>
        <w:jc w:val="both"/>
        <w:rPr>
          <w:rFonts w:asciiTheme="minorHAnsi" w:hAnsiTheme="minorHAnsi" w:cstheme="minorHAnsi"/>
          <w:b/>
          <w:bCs/>
          <w:szCs w:val="20"/>
          <w:lang w:val="it-IT"/>
        </w:rPr>
      </w:pPr>
    </w:p>
    <w:p w:rsidR="002E0D48" w:rsidRPr="002E0D48" w:rsidRDefault="002E0D48" w:rsidP="002E0D48">
      <w:pPr>
        <w:jc w:val="both"/>
        <w:rPr>
          <w:rFonts w:asciiTheme="minorHAnsi" w:hAnsiTheme="minorHAnsi" w:cstheme="minorHAnsi"/>
          <w:b/>
          <w:bCs/>
          <w:szCs w:val="20"/>
          <w:lang w:val="it-IT" w:bidi="it-IT"/>
        </w:rPr>
      </w:pPr>
      <w:bookmarkStart w:id="0" w:name="MODELLO_DI_DICHIARAZIONE_DE_MINIMIS"/>
      <w:bookmarkEnd w:id="0"/>
      <w:r w:rsidRPr="002E0D48">
        <w:rPr>
          <w:rFonts w:asciiTheme="minorHAnsi" w:hAnsiTheme="minorHAnsi" w:cstheme="minorHAnsi"/>
          <w:b/>
          <w:bCs/>
          <w:szCs w:val="20"/>
          <w:u w:val="single"/>
          <w:lang w:val="it-IT" w:bidi="it-IT"/>
        </w:rPr>
        <w:lastRenderedPageBreak/>
        <w:t xml:space="preserve">MODELLO </w:t>
      </w:r>
      <w:proofErr w:type="spellStart"/>
      <w:r w:rsidRPr="002E0D48">
        <w:rPr>
          <w:rFonts w:asciiTheme="minorHAnsi" w:hAnsiTheme="minorHAnsi" w:cstheme="minorHAnsi"/>
          <w:b/>
          <w:bCs/>
          <w:szCs w:val="20"/>
          <w:u w:val="single"/>
          <w:lang w:val="it-IT" w:bidi="it-IT"/>
        </w:rPr>
        <w:t>DI</w:t>
      </w:r>
      <w:proofErr w:type="spellEnd"/>
      <w:r w:rsidRPr="002E0D48">
        <w:rPr>
          <w:rFonts w:asciiTheme="minorHAnsi" w:hAnsiTheme="minorHAnsi" w:cstheme="minorHAnsi"/>
          <w:b/>
          <w:bCs/>
          <w:szCs w:val="20"/>
          <w:u w:val="single"/>
          <w:lang w:val="it-IT" w:bidi="it-IT"/>
        </w:rPr>
        <w:t xml:space="preserve"> DICHIARAZIONE DE MINIMIS</w:t>
      </w:r>
    </w:p>
    <w:p w:rsidR="002E0D48" w:rsidRPr="002E0D48" w:rsidRDefault="002E0D48" w:rsidP="002E0D48">
      <w:pPr>
        <w:jc w:val="both"/>
        <w:rPr>
          <w:rFonts w:asciiTheme="minorHAnsi" w:hAnsiTheme="minorHAnsi" w:cstheme="minorHAnsi"/>
          <w:b/>
          <w:bCs/>
          <w:szCs w:val="20"/>
          <w:lang w:val="it-IT" w:bidi="it-IT"/>
        </w:rPr>
      </w:pPr>
      <w:bookmarkStart w:id="1" w:name="Dichiarazione_sostitutiva_di_atto_di_not"/>
      <w:bookmarkEnd w:id="1"/>
      <w:r w:rsidRPr="002E0D48">
        <w:rPr>
          <w:rFonts w:asciiTheme="minorHAnsi" w:hAnsiTheme="minorHAnsi" w:cstheme="minorHAnsi"/>
          <w:b/>
          <w:bCs/>
          <w:szCs w:val="20"/>
          <w:u w:val="single"/>
          <w:lang w:val="it-IT" w:bidi="it-IT"/>
        </w:rPr>
        <w:t>Dichiarazione sostitutiva di atto di notorietà</w:t>
      </w:r>
      <w:r w:rsidRPr="002E0D48">
        <w:rPr>
          <w:rFonts w:asciiTheme="minorHAnsi" w:hAnsiTheme="minorHAnsi" w:cstheme="minorHAnsi"/>
          <w:b/>
          <w:bCs/>
          <w:szCs w:val="20"/>
          <w:lang w:val="it-IT" w:bidi="it-IT"/>
        </w:rPr>
        <w:t xml:space="preserve"> </w:t>
      </w:r>
      <w:r w:rsidRPr="002E0D48">
        <w:rPr>
          <w:rFonts w:asciiTheme="minorHAnsi" w:hAnsiTheme="minorHAnsi" w:cstheme="minorHAnsi"/>
          <w:b/>
          <w:bCs/>
          <w:szCs w:val="20"/>
          <w:u w:val="single"/>
          <w:lang w:val="it-IT" w:bidi="it-IT"/>
        </w:rPr>
        <w:t xml:space="preserve">(art. 47 </w:t>
      </w:r>
      <w:proofErr w:type="spellStart"/>
      <w:r w:rsidRPr="002E0D48">
        <w:rPr>
          <w:rFonts w:asciiTheme="minorHAnsi" w:hAnsiTheme="minorHAnsi" w:cstheme="minorHAnsi"/>
          <w:b/>
          <w:bCs/>
          <w:szCs w:val="20"/>
          <w:u w:val="single"/>
          <w:lang w:val="it-IT" w:bidi="it-IT"/>
        </w:rPr>
        <w:t>D.R.P.</w:t>
      </w:r>
      <w:proofErr w:type="spellEnd"/>
      <w:r w:rsidRPr="002E0D48">
        <w:rPr>
          <w:rFonts w:asciiTheme="minorHAnsi" w:hAnsiTheme="minorHAnsi" w:cstheme="minorHAnsi"/>
          <w:b/>
          <w:bCs/>
          <w:szCs w:val="20"/>
          <w:u w:val="single"/>
          <w:lang w:val="it-IT" w:bidi="it-IT"/>
        </w:rPr>
        <w:t xml:space="preserve"> 445/2000)</w:t>
      </w:r>
    </w:p>
    <w:p w:rsidR="00995A1C" w:rsidRPr="00995A1C" w:rsidRDefault="002E0D48" w:rsidP="00995A1C">
      <w:pPr>
        <w:pStyle w:val="Default"/>
        <w:jc w:val="both"/>
        <w:rPr>
          <w:bCs/>
          <w:sz w:val="22"/>
          <w:szCs w:val="22"/>
        </w:rPr>
      </w:pPr>
      <w:r w:rsidRPr="00995A1C">
        <w:rPr>
          <w:bCs/>
          <w:sz w:val="22"/>
          <w:szCs w:val="22"/>
        </w:rPr>
        <w:t>Il</w:t>
      </w:r>
      <w:r w:rsidR="00995A1C">
        <w:rPr>
          <w:bCs/>
          <w:sz w:val="22"/>
          <w:szCs w:val="22"/>
        </w:rPr>
        <w:t xml:space="preserve"> </w:t>
      </w:r>
      <w:r w:rsidRPr="00995A1C">
        <w:rPr>
          <w:bCs/>
          <w:sz w:val="22"/>
          <w:szCs w:val="22"/>
        </w:rPr>
        <w:t>sottoscritto</w:t>
      </w:r>
      <w:r w:rsidR="00995A1C" w:rsidRPr="00995A1C">
        <w:rPr>
          <w:bCs/>
          <w:sz w:val="22"/>
          <w:szCs w:val="22"/>
        </w:rPr>
        <w:t>_________________________________________________________________</w:t>
      </w:r>
    </w:p>
    <w:p w:rsidR="002E0D48" w:rsidRPr="00995A1C" w:rsidRDefault="002E0D48" w:rsidP="00995A1C">
      <w:pPr>
        <w:pStyle w:val="Default"/>
        <w:jc w:val="both"/>
        <w:rPr>
          <w:bCs/>
          <w:sz w:val="22"/>
          <w:szCs w:val="22"/>
        </w:rPr>
      </w:pPr>
      <w:r w:rsidRPr="00995A1C">
        <w:rPr>
          <w:bCs/>
          <w:sz w:val="22"/>
          <w:szCs w:val="22"/>
        </w:rPr>
        <w:t>nato</w:t>
      </w:r>
      <w:r w:rsidRPr="00995A1C">
        <w:rPr>
          <w:bCs/>
          <w:sz w:val="22"/>
          <w:szCs w:val="22"/>
        </w:rPr>
        <w:tab/>
        <w:t>a</w:t>
      </w:r>
      <w:r w:rsidR="00995A1C">
        <w:rPr>
          <w:bCs/>
          <w:sz w:val="22"/>
          <w:szCs w:val="22"/>
        </w:rPr>
        <w:t>____________________________</w:t>
      </w:r>
      <w:r w:rsidRPr="00995A1C">
        <w:rPr>
          <w:bCs/>
          <w:sz w:val="22"/>
          <w:szCs w:val="22"/>
        </w:rPr>
        <w:tab/>
        <w:t>il</w:t>
      </w:r>
      <w:r w:rsidR="00995A1C">
        <w:rPr>
          <w:bCs/>
          <w:sz w:val="22"/>
          <w:szCs w:val="22"/>
        </w:rPr>
        <w:t xml:space="preserve"> ____________________________________</w:t>
      </w:r>
    </w:p>
    <w:p w:rsidR="00995A1C" w:rsidRDefault="002E0D48" w:rsidP="00995A1C">
      <w:pPr>
        <w:pStyle w:val="Default"/>
        <w:jc w:val="both"/>
        <w:rPr>
          <w:bCs/>
          <w:sz w:val="22"/>
          <w:szCs w:val="22"/>
        </w:rPr>
      </w:pPr>
      <w:r w:rsidRPr="00995A1C">
        <w:rPr>
          <w:bCs/>
          <w:sz w:val="22"/>
          <w:szCs w:val="22"/>
        </w:rPr>
        <w:t>residente   a</w:t>
      </w:r>
      <w:r w:rsidRPr="00995A1C">
        <w:rPr>
          <w:bCs/>
          <w:sz w:val="22"/>
          <w:szCs w:val="22"/>
        </w:rPr>
        <w:tab/>
      </w:r>
      <w:r w:rsidR="00995A1C">
        <w:rPr>
          <w:bCs/>
          <w:sz w:val="22"/>
          <w:szCs w:val="22"/>
        </w:rPr>
        <w:t>_______________________________________________________________</w:t>
      </w:r>
    </w:p>
    <w:p w:rsidR="00962659" w:rsidRDefault="002E0D48" w:rsidP="00995A1C">
      <w:pPr>
        <w:pStyle w:val="Default"/>
        <w:jc w:val="both"/>
        <w:rPr>
          <w:bCs/>
          <w:sz w:val="22"/>
          <w:szCs w:val="22"/>
        </w:rPr>
      </w:pPr>
      <w:r w:rsidRPr="00995A1C">
        <w:rPr>
          <w:bCs/>
          <w:sz w:val="22"/>
          <w:szCs w:val="22"/>
        </w:rPr>
        <w:t xml:space="preserve"> in    qualità    di    legale rappresentante</w:t>
      </w:r>
      <w:r w:rsidR="00995A1C">
        <w:rPr>
          <w:bCs/>
          <w:sz w:val="22"/>
          <w:szCs w:val="22"/>
        </w:rPr>
        <w:t xml:space="preserve"> </w:t>
      </w:r>
      <w:r w:rsidRPr="00995A1C">
        <w:rPr>
          <w:bCs/>
          <w:sz w:val="22"/>
          <w:szCs w:val="22"/>
        </w:rPr>
        <w:t>dell’impresa</w:t>
      </w:r>
      <w:r w:rsidR="00995A1C">
        <w:rPr>
          <w:bCs/>
          <w:sz w:val="22"/>
          <w:szCs w:val="22"/>
        </w:rPr>
        <w:t>_____________________________</w:t>
      </w:r>
      <w:r w:rsidR="00962659">
        <w:rPr>
          <w:bCs/>
          <w:sz w:val="22"/>
          <w:szCs w:val="22"/>
        </w:rPr>
        <w:t>____</w:t>
      </w:r>
    </w:p>
    <w:p w:rsidR="002E0D48" w:rsidRPr="00995A1C" w:rsidRDefault="002E0D48" w:rsidP="00995A1C">
      <w:pPr>
        <w:pStyle w:val="Default"/>
        <w:jc w:val="both"/>
        <w:rPr>
          <w:bCs/>
          <w:sz w:val="22"/>
          <w:szCs w:val="22"/>
        </w:rPr>
      </w:pPr>
      <w:r w:rsidRPr="00995A1C">
        <w:rPr>
          <w:bCs/>
          <w:sz w:val="22"/>
          <w:szCs w:val="22"/>
        </w:rPr>
        <w:t>REA n.</w:t>
      </w:r>
      <w:r w:rsidR="00995A1C">
        <w:rPr>
          <w:bCs/>
          <w:sz w:val="22"/>
          <w:szCs w:val="22"/>
        </w:rPr>
        <w:t>_____________</w:t>
      </w:r>
      <w:r w:rsidRPr="00995A1C">
        <w:rPr>
          <w:bCs/>
          <w:sz w:val="22"/>
          <w:szCs w:val="22"/>
        </w:rPr>
        <w:t>con sede in</w:t>
      </w:r>
      <w:r w:rsidR="00962659">
        <w:rPr>
          <w:bCs/>
          <w:sz w:val="22"/>
          <w:szCs w:val="22"/>
        </w:rPr>
        <w:t>_______________________</w:t>
      </w:r>
      <w:r w:rsidRPr="00995A1C">
        <w:rPr>
          <w:bCs/>
          <w:sz w:val="22"/>
          <w:szCs w:val="22"/>
        </w:rPr>
        <w:t>via</w:t>
      </w:r>
      <w:r w:rsidR="00995A1C">
        <w:rPr>
          <w:bCs/>
          <w:sz w:val="22"/>
          <w:szCs w:val="22"/>
        </w:rPr>
        <w:t>____</w:t>
      </w:r>
      <w:r w:rsidR="00962659">
        <w:rPr>
          <w:bCs/>
          <w:sz w:val="22"/>
          <w:szCs w:val="22"/>
        </w:rPr>
        <w:t>__________________</w:t>
      </w:r>
      <w:r w:rsidR="00995A1C">
        <w:rPr>
          <w:bCs/>
          <w:sz w:val="22"/>
          <w:szCs w:val="22"/>
        </w:rPr>
        <w:t>_</w:t>
      </w:r>
    </w:p>
    <w:p w:rsidR="002E0D48" w:rsidRPr="00995A1C" w:rsidRDefault="002E0D48" w:rsidP="00995A1C">
      <w:pPr>
        <w:pStyle w:val="Default"/>
        <w:ind w:left="360"/>
        <w:jc w:val="both"/>
        <w:rPr>
          <w:bCs/>
          <w:sz w:val="22"/>
          <w:szCs w:val="22"/>
        </w:rPr>
      </w:pPr>
    </w:p>
    <w:p w:rsidR="002E0D48" w:rsidRPr="00995A1C" w:rsidRDefault="002E0D48" w:rsidP="00962659">
      <w:pPr>
        <w:pStyle w:val="Default"/>
        <w:jc w:val="both"/>
        <w:rPr>
          <w:bCs/>
          <w:sz w:val="22"/>
          <w:szCs w:val="22"/>
        </w:rPr>
      </w:pPr>
      <w:r w:rsidRPr="00995A1C">
        <w:rPr>
          <w:bCs/>
          <w:sz w:val="22"/>
          <w:szCs w:val="22"/>
        </w:rPr>
        <w:t>consapevole delle sanzioni penali, nel caso di dichiarazioni non veritiere, di formazione e uso di atti falsi, richiamate dall’art. 76 del D.P.R. 445 del 28 dicembre 2000;</w:t>
      </w:r>
    </w:p>
    <w:p w:rsidR="002E0D48" w:rsidRPr="00995A1C" w:rsidRDefault="002E0D48" w:rsidP="00995A1C">
      <w:pPr>
        <w:pStyle w:val="Default"/>
        <w:ind w:left="360"/>
        <w:jc w:val="both"/>
        <w:rPr>
          <w:bCs/>
          <w:sz w:val="22"/>
          <w:szCs w:val="22"/>
        </w:rPr>
      </w:pPr>
    </w:p>
    <w:p w:rsidR="002E0D48" w:rsidRPr="00995A1C" w:rsidRDefault="002E0D48" w:rsidP="00962659">
      <w:pPr>
        <w:pStyle w:val="Default"/>
        <w:jc w:val="both"/>
        <w:rPr>
          <w:bCs/>
          <w:sz w:val="22"/>
          <w:szCs w:val="22"/>
        </w:rPr>
      </w:pPr>
      <w:r w:rsidRPr="00995A1C">
        <w:rPr>
          <w:bCs/>
          <w:sz w:val="22"/>
          <w:szCs w:val="22"/>
        </w:rPr>
        <w:t xml:space="preserve">nel rispetto di quanto previsto dai regolamenti “de </w:t>
      </w:r>
      <w:proofErr w:type="spellStart"/>
      <w:r w:rsidRPr="00995A1C">
        <w:rPr>
          <w:bCs/>
          <w:sz w:val="22"/>
          <w:szCs w:val="22"/>
        </w:rPr>
        <w:t>minimis</w:t>
      </w:r>
      <w:proofErr w:type="spellEnd"/>
      <w:r w:rsidRPr="00995A1C">
        <w:rPr>
          <w:bCs/>
          <w:sz w:val="22"/>
          <w:szCs w:val="22"/>
        </w:rPr>
        <w:t>” della Commissione:</w:t>
      </w:r>
    </w:p>
    <w:p w:rsidR="002E0D48" w:rsidRPr="00995A1C" w:rsidRDefault="002E0D48" w:rsidP="00962659">
      <w:pPr>
        <w:pStyle w:val="Default"/>
        <w:numPr>
          <w:ilvl w:val="0"/>
          <w:numId w:val="28"/>
        </w:numPr>
        <w:jc w:val="both"/>
        <w:rPr>
          <w:bCs/>
          <w:sz w:val="22"/>
          <w:szCs w:val="22"/>
        </w:rPr>
      </w:pPr>
      <w:r w:rsidRPr="00995A1C">
        <w:rPr>
          <w:bCs/>
          <w:sz w:val="22"/>
          <w:szCs w:val="22"/>
        </w:rPr>
        <w:t>regolamento (UE) n. 1407/2013</w:t>
      </w:r>
    </w:p>
    <w:p w:rsidR="002E0D48" w:rsidRPr="00995A1C" w:rsidRDefault="002E0D48" w:rsidP="00962659">
      <w:pPr>
        <w:pStyle w:val="Default"/>
        <w:numPr>
          <w:ilvl w:val="0"/>
          <w:numId w:val="28"/>
        </w:numPr>
        <w:jc w:val="both"/>
        <w:rPr>
          <w:bCs/>
          <w:sz w:val="22"/>
          <w:szCs w:val="22"/>
        </w:rPr>
      </w:pPr>
      <w:r w:rsidRPr="00995A1C">
        <w:rPr>
          <w:bCs/>
          <w:sz w:val="22"/>
          <w:szCs w:val="22"/>
        </w:rPr>
        <w:t>regolamento (UE) n. 1408/2013 e regolamento (UE) n. 316/2019</w:t>
      </w:r>
    </w:p>
    <w:p w:rsidR="002E0D48" w:rsidRPr="00995A1C" w:rsidRDefault="002E0D48" w:rsidP="00962659">
      <w:pPr>
        <w:pStyle w:val="Default"/>
        <w:numPr>
          <w:ilvl w:val="0"/>
          <w:numId w:val="28"/>
        </w:numPr>
        <w:jc w:val="both"/>
        <w:rPr>
          <w:bCs/>
          <w:sz w:val="22"/>
          <w:szCs w:val="22"/>
        </w:rPr>
      </w:pPr>
      <w:r w:rsidRPr="00995A1C">
        <w:rPr>
          <w:bCs/>
          <w:sz w:val="22"/>
          <w:szCs w:val="22"/>
        </w:rPr>
        <w:t>regolamento (UE) n. 1379/2013 e regolamento (UE) n. 717/2014</w:t>
      </w:r>
    </w:p>
    <w:p w:rsidR="002E0D48" w:rsidRPr="00995A1C" w:rsidRDefault="002E0D48" w:rsidP="00995A1C">
      <w:pPr>
        <w:pStyle w:val="Default"/>
        <w:ind w:left="360"/>
        <w:jc w:val="both"/>
        <w:rPr>
          <w:bCs/>
          <w:sz w:val="22"/>
          <w:szCs w:val="22"/>
        </w:rPr>
      </w:pPr>
    </w:p>
    <w:p w:rsidR="002E0D48" w:rsidRPr="00995A1C" w:rsidRDefault="002E0D48" w:rsidP="00962659">
      <w:pPr>
        <w:pStyle w:val="Default"/>
        <w:jc w:val="both"/>
        <w:rPr>
          <w:bCs/>
          <w:sz w:val="22"/>
          <w:szCs w:val="22"/>
        </w:rPr>
      </w:pPr>
      <w:r w:rsidRPr="00995A1C">
        <w:rPr>
          <w:bCs/>
          <w:sz w:val="22"/>
          <w:szCs w:val="22"/>
        </w:rPr>
        <w:t>consapevole dell’obbligo di conformarsi ad esse, in quanto rispondenti ai requisiti richiesti dalla normativa dell’Unione europea applicabile,</w:t>
      </w:r>
    </w:p>
    <w:p w:rsidR="002E0D48" w:rsidRPr="00995A1C" w:rsidRDefault="002E0D48" w:rsidP="00995A1C">
      <w:pPr>
        <w:pStyle w:val="Default"/>
        <w:ind w:left="360"/>
        <w:jc w:val="both"/>
        <w:rPr>
          <w:bCs/>
          <w:sz w:val="22"/>
          <w:szCs w:val="22"/>
        </w:rPr>
      </w:pPr>
    </w:p>
    <w:p w:rsidR="00962659" w:rsidRDefault="00962659" w:rsidP="00962659">
      <w:pPr>
        <w:pStyle w:val="Default"/>
        <w:ind w:left="360"/>
        <w:jc w:val="center"/>
        <w:rPr>
          <w:b/>
          <w:bCs/>
          <w:sz w:val="22"/>
          <w:szCs w:val="22"/>
          <w:lang w:bidi="it-IT"/>
        </w:rPr>
      </w:pPr>
      <w:r w:rsidRPr="00962659">
        <w:rPr>
          <w:b/>
          <w:bCs/>
          <w:sz w:val="22"/>
          <w:szCs w:val="22"/>
          <w:lang w:bidi="it-IT"/>
        </w:rPr>
        <w:t>DICHIARA</w:t>
      </w:r>
    </w:p>
    <w:p w:rsidR="00962659" w:rsidRPr="00962659" w:rsidRDefault="00962659" w:rsidP="00962659">
      <w:pPr>
        <w:pStyle w:val="Default"/>
        <w:ind w:left="360"/>
        <w:jc w:val="center"/>
        <w:rPr>
          <w:b/>
          <w:bCs/>
          <w:sz w:val="22"/>
          <w:szCs w:val="22"/>
          <w:lang w:bidi="it-IT"/>
        </w:rPr>
      </w:pPr>
    </w:p>
    <w:p w:rsidR="00962659" w:rsidRPr="00962659" w:rsidRDefault="00962659" w:rsidP="00962659">
      <w:pPr>
        <w:pStyle w:val="Paragrafoelenco"/>
        <w:widowControl w:val="0"/>
        <w:numPr>
          <w:ilvl w:val="0"/>
          <w:numId w:val="30"/>
        </w:numPr>
        <w:tabs>
          <w:tab w:val="left" w:pos="890"/>
          <w:tab w:val="left" w:pos="9179"/>
        </w:tabs>
        <w:autoSpaceDE w:val="0"/>
        <w:autoSpaceDN w:val="0"/>
        <w:spacing w:after="0" w:line="240" w:lineRule="auto"/>
        <w:ind w:left="886"/>
        <w:rPr>
          <w:lang w:val="it-IT"/>
        </w:rPr>
      </w:pPr>
      <w:r w:rsidRPr="00962659">
        <w:rPr>
          <w:rFonts w:ascii="Candara" w:hAnsi="Candara"/>
          <w:i/>
          <w:lang w:val="it-IT"/>
        </w:rPr>
        <w:t>che   l’esercizio   finanziario   (anno   fiscale)   dell’impresa   rappresentata</w:t>
      </w:r>
      <w:r w:rsidRPr="00962659">
        <w:rPr>
          <w:rFonts w:ascii="Candara" w:hAnsi="Candara"/>
          <w:i/>
          <w:spacing w:val="29"/>
          <w:lang w:val="it-IT"/>
        </w:rPr>
        <w:t xml:space="preserve"> </w:t>
      </w:r>
      <w:r w:rsidRPr="00962659">
        <w:rPr>
          <w:rFonts w:ascii="Candara" w:hAnsi="Candara"/>
          <w:i/>
          <w:lang w:val="it-IT"/>
        </w:rPr>
        <w:t xml:space="preserve">inizia </w:t>
      </w:r>
      <w:r w:rsidRPr="00962659">
        <w:rPr>
          <w:rFonts w:ascii="Candara" w:hAnsi="Candara"/>
          <w:i/>
          <w:spacing w:val="36"/>
          <w:lang w:val="it-IT"/>
        </w:rPr>
        <w:t xml:space="preserve"> </w:t>
      </w:r>
      <w:r w:rsidRPr="00962659">
        <w:rPr>
          <w:rFonts w:ascii="Candara" w:hAnsi="Candara"/>
          <w:i/>
          <w:lang w:val="it-IT"/>
        </w:rPr>
        <w:t>il</w:t>
      </w:r>
      <w:r w:rsidRPr="00962659">
        <w:rPr>
          <w:rFonts w:ascii="Candara" w:hAnsi="Candara"/>
          <w:lang w:val="it-IT"/>
        </w:rPr>
        <w:t>_________</w:t>
      </w:r>
      <w:r w:rsidR="00C346B6">
        <w:rPr>
          <w:rFonts w:ascii="Candara" w:hAnsi="Candara"/>
          <w:lang w:val="it-IT"/>
        </w:rPr>
        <w:t>_____</w:t>
      </w:r>
      <w:r w:rsidRPr="00962659">
        <w:rPr>
          <w:rFonts w:ascii="Candara" w:hAnsi="Candara"/>
          <w:lang w:val="it-IT"/>
        </w:rPr>
        <w:t>___________ e termina il ____________________________________</w:t>
      </w:r>
    </w:p>
    <w:p w:rsidR="00962659" w:rsidRPr="00962659" w:rsidRDefault="00962659" w:rsidP="00962659">
      <w:pPr>
        <w:pStyle w:val="Paragrafoelenco"/>
        <w:widowControl w:val="0"/>
        <w:tabs>
          <w:tab w:val="left" w:pos="890"/>
          <w:tab w:val="left" w:pos="9179"/>
        </w:tabs>
        <w:autoSpaceDE w:val="0"/>
        <w:autoSpaceDN w:val="0"/>
        <w:spacing w:after="0" w:line="240" w:lineRule="auto"/>
        <w:ind w:left="886"/>
        <w:rPr>
          <w:lang w:val="it-IT"/>
        </w:rPr>
      </w:pPr>
    </w:p>
    <w:p w:rsidR="002E0D48" w:rsidRPr="00962659" w:rsidRDefault="00962659" w:rsidP="00962659">
      <w:pPr>
        <w:pStyle w:val="Paragrafoelenco"/>
        <w:widowControl w:val="0"/>
        <w:numPr>
          <w:ilvl w:val="0"/>
          <w:numId w:val="30"/>
        </w:numPr>
        <w:tabs>
          <w:tab w:val="left" w:pos="890"/>
          <w:tab w:val="left" w:pos="9179"/>
        </w:tabs>
        <w:autoSpaceDE w:val="0"/>
        <w:autoSpaceDN w:val="0"/>
        <w:spacing w:after="0" w:line="240" w:lineRule="auto"/>
        <w:ind w:left="886"/>
        <w:rPr>
          <w:lang w:val="it-IT"/>
        </w:rPr>
      </w:pPr>
      <w:proofErr w:type="spellStart"/>
      <w:r w:rsidRPr="00962659">
        <w:rPr>
          <w:rFonts w:ascii="Candara" w:hAnsi="Candara"/>
          <w:i/>
        </w:rPr>
        <w:t>che</w:t>
      </w:r>
      <w:proofErr w:type="spellEnd"/>
      <w:r w:rsidRPr="00962659">
        <w:rPr>
          <w:rFonts w:ascii="Candara" w:hAnsi="Candara"/>
          <w:i/>
        </w:rPr>
        <w:t xml:space="preserve"> </w:t>
      </w:r>
      <w:proofErr w:type="spellStart"/>
      <w:r w:rsidRPr="00962659">
        <w:rPr>
          <w:rFonts w:ascii="Candara" w:hAnsi="Candara"/>
          <w:i/>
        </w:rPr>
        <w:t>l’impresa</w:t>
      </w:r>
      <w:proofErr w:type="spellEnd"/>
      <w:r w:rsidRPr="00962659">
        <w:rPr>
          <w:rFonts w:ascii="Candara" w:hAnsi="Candara"/>
          <w:i/>
        </w:rPr>
        <w:t xml:space="preserve"> </w:t>
      </w:r>
      <w:proofErr w:type="spellStart"/>
      <w:r w:rsidRPr="00962659">
        <w:rPr>
          <w:rFonts w:ascii="Candara" w:hAnsi="Candara"/>
          <w:i/>
        </w:rPr>
        <w:t>rappresentata</w:t>
      </w:r>
      <w:proofErr w:type="spellEnd"/>
      <w:r w:rsidRPr="00962659">
        <w:rPr>
          <w:rFonts w:ascii="Candara" w:hAnsi="Candara"/>
          <w:i/>
        </w:rPr>
        <w:t>:</w:t>
      </w:r>
    </w:p>
    <w:p w:rsidR="00962659" w:rsidRPr="00962659" w:rsidRDefault="00962659" w:rsidP="00962659">
      <w:pPr>
        <w:pStyle w:val="Paragrafoelenco"/>
        <w:widowControl w:val="0"/>
        <w:tabs>
          <w:tab w:val="left" w:pos="890"/>
          <w:tab w:val="left" w:pos="9179"/>
        </w:tabs>
        <w:autoSpaceDE w:val="0"/>
        <w:autoSpaceDN w:val="0"/>
        <w:spacing w:after="0" w:line="240" w:lineRule="auto"/>
        <w:ind w:left="886"/>
        <w:rPr>
          <w:rFonts w:ascii="Candara" w:hAnsi="Candara"/>
          <w:lang w:val="it-IT" w:bidi="it-IT"/>
        </w:rPr>
      </w:pPr>
      <w:r w:rsidRPr="00C346B6">
        <w:rPr>
          <w:rFonts w:ascii="Candara" w:hAnsi="Candara"/>
          <w:b/>
        </w:rPr>
        <w:sym w:font="Symbol" w:char="F093"/>
      </w:r>
      <w:r w:rsidRPr="00962659">
        <w:rPr>
          <w:rFonts w:ascii="Candara" w:hAnsi="Candara"/>
          <w:lang w:val="it-IT"/>
        </w:rPr>
        <w:t xml:space="preserve"> </w:t>
      </w:r>
      <w:r w:rsidRPr="00962659">
        <w:rPr>
          <w:rFonts w:ascii="Candara" w:hAnsi="Candara"/>
          <w:lang w:val="it-IT" w:bidi="it-IT"/>
        </w:rPr>
        <w:t>non è controllata né controlla, direttamente o indirettamente, altre imprese aventi sede in Italia</w:t>
      </w:r>
      <w:r>
        <w:rPr>
          <w:sz w:val="18"/>
          <w:lang w:val="it-IT"/>
        </w:rPr>
        <w:t>;</w:t>
      </w:r>
    </w:p>
    <w:p w:rsidR="00962659" w:rsidRDefault="00C346B6" w:rsidP="00C346B6">
      <w:pPr>
        <w:widowControl w:val="0"/>
        <w:tabs>
          <w:tab w:val="left" w:pos="890"/>
          <w:tab w:val="left" w:pos="9179"/>
        </w:tabs>
        <w:autoSpaceDE w:val="0"/>
        <w:autoSpaceDN w:val="0"/>
        <w:spacing w:after="0" w:line="240" w:lineRule="auto"/>
        <w:ind w:left="886"/>
        <w:rPr>
          <w:rFonts w:ascii="Candara" w:eastAsia="Calibri" w:hAnsi="Candara"/>
          <w:szCs w:val="22"/>
          <w:lang w:val="it-IT" w:eastAsia="en-US" w:bidi="it-IT"/>
        </w:rPr>
      </w:pPr>
      <w:r w:rsidRPr="00C346B6">
        <w:rPr>
          <w:rFonts w:ascii="Candara" w:hAnsi="Candara"/>
          <w:lang w:val="it-IT" w:bidi="it-IT"/>
        </w:rPr>
        <w:tab/>
      </w:r>
      <w:r w:rsidR="00962659" w:rsidRPr="00C346B6">
        <w:rPr>
          <w:b/>
          <w:lang w:val="it-IT" w:bidi="it-IT"/>
        </w:rPr>
        <w:sym w:font="Symbol" w:char="F093"/>
      </w:r>
      <w:r w:rsidR="00962659" w:rsidRPr="00C346B6">
        <w:rPr>
          <w:rFonts w:ascii="Candara" w:hAnsi="Candara"/>
          <w:lang w:val="it-IT" w:bidi="it-IT"/>
        </w:rPr>
        <w:t xml:space="preserve"> controlla, anche indirettamente, le imprese seguenti aventi sede in Italia </w:t>
      </w:r>
      <w:hyperlink w:anchor="_bookmark1" w:history="1"/>
      <w:r w:rsidR="00962659" w:rsidRPr="00C346B6">
        <w:rPr>
          <w:rFonts w:ascii="Candara" w:hAnsi="Candara"/>
          <w:lang w:val="it-IT" w:bidi="it-IT"/>
        </w:rPr>
        <w:t xml:space="preserve"> (allegare la dichiarazione de </w:t>
      </w:r>
      <w:proofErr w:type="spellStart"/>
      <w:r w:rsidR="00962659" w:rsidRPr="00C346B6">
        <w:rPr>
          <w:rFonts w:ascii="Candara" w:hAnsi="Candara"/>
          <w:lang w:val="it-IT" w:bidi="it-IT"/>
        </w:rPr>
        <w:t>minimis</w:t>
      </w:r>
      <w:proofErr w:type="spellEnd"/>
      <w:r w:rsidR="00962659" w:rsidRPr="00C346B6">
        <w:rPr>
          <w:rFonts w:ascii="Candara" w:hAnsi="Candara"/>
          <w:lang w:val="it-IT" w:bidi="it-IT"/>
        </w:rPr>
        <w:t xml:space="preserve"> per tutte le imprese controllate/controllanti)</w:t>
      </w:r>
      <w:r w:rsidR="00962659" w:rsidRPr="00962659">
        <w:rPr>
          <w:rFonts w:ascii="Candara" w:eastAsia="Calibri" w:hAnsi="Candara"/>
          <w:szCs w:val="22"/>
          <w:lang w:val="it-IT" w:eastAsia="en-US" w:bidi="it-IT"/>
        </w:rPr>
        <w:t>:</w:t>
      </w:r>
    </w:p>
    <w:p w:rsidR="00C346B6" w:rsidRPr="00962659" w:rsidRDefault="00C346B6" w:rsidP="00C346B6">
      <w:pPr>
        <w:widowControl w:val="0"/>
        <w:tabs>
          <w:tab w:val="left" w:pos="890"/>
          <w:tab w:val="left" w:pos="9179"/>
        </w:tabs>
        <w:autoSpaceDE w:val="0"/>
        <w:autoSpaceDN w:val="0"/>
        <w:spacing w:after="0" w:line="240" w:lineRule="auto"/>
        <w:ind w:left="886"/>
        <w:rPr>
          <w:rFonts w:ascii="Candara" w:eastAsia="Calibri" w:hAnsi="Candara"/>
          <w:szCs w:val="22"/>
          <w:lang w:val="it-IT" w:eastAsia="en-US" w:bidi="it-IT"/>
        </w:rPr>
      </w:pPr>
      <w:r>
        <w:rPr>
          <w:rFonts w:ascii="Candara" w:eastAsia="Calibri" w:hAnsi="Candara"/>
          <w:szCs w:val="22"/>
          <w:lang w:val="it-IT" w:eastAsia="en-US" w:bidi="it-IT"/>
        </w:rPr>
        <w:t>(ragione sociale e dati anagrafici)____________________________________________</w:t>
      </w:r>
    </w:p>
    <w:p w:rsidR="00C346B6" w:rsidRDefault="00C346B6" w:rsidP="00C346B6">
      <w:pPr>
        <w:widowControl w:val="0"/>
        <w:tabs>
          <w:tab w:val="left" w:pos="890"/>
          <w:tab w:val="left" w:pos="9179"/>
        </w:tabs>
        <w:autoSpaceDE w:val="0"/>
        <w:autoSpaceDN w:val="0"/>
        <w:spacing w:after="0" w:line="240" w:lineRule="auto"/>
        <w:ind w:left="886"/>
        <w:rPr>
          <w:rFonts w:ascii="Candara" w:eastAsia="Calibri" w:hAnsi="Candara"/>
          <w:szCs w:val="22"/>
          <w:lang w:val="it-IT" w:eastAsia="en-US" w:bidi="it-IT"/>
        </w:rPr>
      </w:pPr>
      <w:r w:rsidRPr="00C346B6">
        <w:rPr>
          <w:rFonts w:ascii="Candara" w:hAnsi="Candara"/>
          <w:b/>
        </w:rPr>
        <w:sym w:font="Symbol" w:char="F093"/>
      </w:r>
      <w:r w:rsidRPr="00962659">
        <w:rPr>
          <w:rFonts w:ascii="Candara" w:hAnsi="Candara"/>
          <w:lang w:val="it-IT"/>
        </w:rPr>
        <w:t xml:space="preserve"> </w:t>
      </w:r>
      <w:r>
        <w:rPr>
          <w:rFonts w:ascii="Candara" w:hAnsi="Candara"/>
          <w:lang w:val="it-IT"/>
        </w:rPr>
        <w:t>è controllata, anche indirettamente, dalle imprese seguenti aventi sede in Italia (</w:t>
      </w:r>
      <w:r w:rsidRPr="00C346B6">
        <w:rPr>
          <w:rFonts w:ascii="Candara" w:hAnsi="Candara"/>
          <w:lang w:val="it-IT" w:bidi="it-IT"/>
        </w:rPr>
        <w:t xml:space="preserve">allegare la dichiarazione de </w:t>
      </w:r>
      <w:proofErr w:type="spellStart"/>
      <w:r w:rsidRPr="00C346B6">
        <w:rPr>
          <w:rFonts w:ascii="Candara" w:hAnsi="Candara"/>
          <w:lang w:val="it-IT" w:bidi="it-IT"/>
        </w:rPr>
        <w:t>minimis</w:t>
      </w:r>
      <w:proofErr w:type="spellEnd"/>
      <w:r w:rsidRPr="00C346B6">
        <w:rPr>
          <w:rFonts w:ascii="Candara" w:hAnsi="Candara"/>
          <w:lang w:val="it-IT" w:bidi="it-IT"/>
        </w:rPr>
        <w:t xml:space="preserve"> per tutte le imprese controllate/controllanti)</w:t>
      </w:r>
      <w:r w:rsidRPr="00962659">
        <w:rPr>
          <w:rFonts w:ascii="Candara" w:eastAsia="Calibri" w:hAnsi="Candara"/>
          <w:szCs w:val="22"/>
          <w:lang w:val="it-IT" w:eastAsia="en-US" w:bidi="it-IT"/>
        </w:rPr>
        <w:t>:</w:t>
      </w:r>
    </w:p>
    <w:p w:rsidR="00C346B6" w:rsidRDefault="00C346B6" w:rsidP="00C346B6">
      <w:pPr>
        <w:widowControl w:val="0"/>
        <w:tabs>
          <w:tab w:val="left" w:pos="890"/>
          <w:tab w:val="left" w:pos="9179"/>
        </w:tabs>
        <w:autoSpaceDE w:val="0"/>
        <w:autoSpaceDN w:val="0"/>
        <w:spacing w:after="0" w:line="240" w:lineRule="auto"/>
        <w:ind w:left="886"/>
        <w:rPr>
          <w:rFonts w:ascii="Candara" w:eastAsia="Calibri" w:hAnsi="Candara"/>
          <w:szCs w:val="22"/>
          <w:lang w:val="it-IT" w:eastAsia="en-US" w:bidi="it-IT"/>
        </w:rPr>
      </w:pPr>
      <w:r>
        <w:rPr>
          <w:rFonts w:ascii="Candara" w:eastAsia="Calibri" w:hAnsi="Candara"/>
          <w:szCs w:val="22"/>
          <w:lang w:val="it-IT" w:eastAsia="en-US" w:bidi="it-IT"/>
        </w:rPr>
        <w:t>(ragione sociale e dati anagrafici)____________________________________________</w:t>
      </w:r>
    </w:p>
    <w:p w:rsidR="00C346B6" w:rsidRPr="00C346B6" w:rsidRDefault="00C346B6" w:rsidP="00C346B6">
      <w:pPr>
        <w:pStyle w:val="Paragrafoelenco"/>
        <w:widowControl w:val="0"/>
        <w:tabs>
          <w:tab w:val="left" w:pos="890"/>
          <w:tab w:val="left" w:pos="9179"/>
        </w:tabs>
        <w:autoSpaceDE w:val="0"/>
        <w:autoSpaceDN w:val="0"/>
        <w:spacing w:after="0" w:line="240" w:lineRule="auto"/>
        <w:rPr>
          <w:rFonts w:ascii="Candara" w:hAnsi="Candara"/>
          <w:lang w:val="it-IT" w:bidi="it-IT"/>
        </w:rPr>
      </w:pPr>
    </w:p>
    <w:p w:rsidR="00C346B6" w:rsidRPr="00C346B6" w:rsidRDefault="00C346B6" w:rsidP="00C346B6">
      <w:pPr>
        <w:pStyle w:val="Paragrafoelenco"/>
        <w:widowControl w:val="0"/>
        <w:numPr>
          <w:ilvl w:val="0"/>
          <w:numId w:val="30"/>
        </w:numPr>
        <w:tabs>
          <w:tab w:val="left" w:pos="890"/>
          <w:tab w:val="left" w:pos="9179"/>
        </w:tabs>
        <w:autoSpaceDE w:val="0"/>
        <w:autoSpaceDN w:val="0"/>
        <w:spacing w:after="0" w:line="240" w:lineRule="auto"/>
        <w:ind w:hanging="153"/>
        <w:rPr>
          <w:rFonts w:ascii="Candara" w:hAnsi="Candara"/>
          <w:lang w:val="it-IT" w:bidi="it-IT"/>
        </w:rPr>
      </w:pPr>
      <w:r w:rsidRPr="00C346B6">
        <w:rPr>
          <w:rFonts w:ascii="Candara" w:hAnsi="Candara"/>
          <w:i/>
          <w:lang w:val="it-IT"/>
        </w:rPr>
        <w:t>che</w:t>
      </w:r>
      <w:r w:rsidRPr="00C346B6">
        <w:rPr>
          <w:rFonts w:ascii="Candara" w:hAnsi="Candara"/>
          <w:i/>
          <w:spacing w:val="-4"/>
          <w:lang w:val="it-IT"/>
        </w:rPr>
        <w:t xml:space="preserve"> </w:t>
      </w:r>
      <w:r w:rsidRPr="00C346B6">
        <w:rPr>
          <w:rFonts w:ascii="Candara" w:hAnsi="Candara"/>
          <w:i/>
          <w:lang w:val="it-IT"/>
        </w:rPr>
        <w:t>l’impresa</w:t>
      </w:r>
      <w:r w:rsidRPr="00C346B6">
        <w:rPr>
          <w:rFonts w:ascii="Candara" w:hAnsi="Candara"/>
          <w:i/>
          <w:spacing w:val="-4"/>
          <w:lang w:val="it-IT"/>
        </w:rPr>
        <w:t xml:space="preserve"> </w:t>
      </w:r>
      <w:r w:rsidRPr="00C346B6">
        <w:rPr>
          <w:rFonts w:ascii="Candara" w:hAnsi="Candara"/>
          <w:i/>
          <w:lang w:val="it-IT"/>
        </w:rPr>
        <w:t>rappresentata,</w:t>
      </w:r>
      <w:r w:rsidRPr="00C346B6">
        <w:rPr>
          <w:rFonts w:ascii="Candara" w:hAnsi="Candara"/>
          <w:i/>
          <w:spacing w:val="-4"/>
          <w:lang w:val="it-IT"/>
        </w:rPr>
        <w:t xml:space="preserve"> </w:t>
      </w:r>
      <w:r w:rsidRPr="00C346B6">
        <w:rPr>
          <w:rFonts w:ascii="Candara" w:hAnsi="Candara"/>
          <w:i/>
          <w:lang w:val="it-IT"/>
        </w:rPr>
        <w:t>nell’esercizio</w:t>
      </w:r>
      <w:r w:rsidRPr="00C346B6">
        <w:rPr>
          <w:rFonts w:ascii="Candara" w:hAnsi="Candara"/>
          <w:i/>
          <w:spacing w:val="-6"/>
          <w:lang w:val="it-IT"/>
        </w:rPr>
        <w:t xml:space="preserve"> </w:t>
      </w:r>
      <w:r w:rsidRPr="00C346B6">
        <w:rPr>
          <w:rFonts w:ascii="Candara" w:hAnsi="Candara"/>
          <w:i/>
          <w:lang w:val="it-IT"/>
        </w:rPr>
        <w:t>in</w:t>
      </w:r>
      <w:r w:rsidRPr="00C346B6">
        <w:rPr>
          <w:rFonts w:ascii="Candara" w:hAnsi="Candara"/>
          <w:i/>
          <w:spacing w:val="-4"/>
          <w:lang w:val="it-IT"/>
        </w:rPr>
        <w:t xml:space="preserve"> </w:t>
      </w:r>
      <w:r w:rsidRPr="00C346B6">
        <w:rPr>
          <w:rFonts w:ascii="Candara" w:hAnsi="Candara"/>
          <w:i/>
          <w:lang w:val="it-IT"/>
        </w:rPr>
        <w:t>corso</w:t>
      </w:r>
      <w:r w:rsidRPr="00C346B6">
        <w:rPr>
          <w:rFonts w:ascii="Candara" w:hAnsi="Candara"/>
          <w:i/>
          <w:spacing w:val="-4"/>
          <w:lang w:val="it-IT"/>
        </w:rPr>
        <w:t xml:space="preserve"> </w:t>
      </w:r>
      <w:r w:rsidRPr="00C346B6">
        <w:rPr>
          <w:rFonts w:ascii="Candara" w:hAnsi="Candara"/>
          <w:i/>
          <w:lang w:val="it-IT"/>
        </w:rPr>
        <w:t>e</w:t>
      </w:r>
      <w:r w:rsidRPr="00C346B6">
        <w:rPr>
          <w:rFonts w:ascii="Candara" w:hAnsi="Candara"/>
          <w:i/>
          <w:spacing w:val="-5"/>
          <w:lang w:val="it-IT"/>
        </w:rPr>
        <w:t xml:space="preserve"> </w:t>
      </w:r>
      <w:r w:rsidRPr="00C346B6">
        <w:rPr>
          <w:rFonts w:ascii="Candara" w:hAnsi="Candara"/>
          <w:i/>
          <w:lang w:val="it-IT"/>
        </w:rPr>
        <w:t>nei</w:t>
      </w:r>
      <w:r w:rsidRPr="00C346B6">
        <w:rPr>
          <w:rFonts w:ascii="Candara" w:hAnsi="Candara"/>
          <w:i/>
          <w:spacing w:val="-4"/>
          <w:lang w:val="it-IT"/>
        </w:rPr>
        <w:t xml:space="preserve"> </w:t>
      </w:r>
      <w:r w:rsidRPr="00C346B6">
        <w:rPr>
          <w:rFonts w:ascii="Candara" w:hAnsi="Candara"/>
          <w:i/>
          <w:lang w:val="it-IT"/>
        </w:rPr>
        <w:t>due</w:t>
      </w:r>
      <w:r w:rsidRPr="00C346B6">
        <w:rPr>
          <w:rFonts w:ascii="Candara" w:hAnsi="Candara"/>
          <w:i/>
          <w:spacing w:val="-3"/>
          <w:lang w:val="it-IT"/>
        </w:rPr>
        <w:t xml:space="preserve"> </w:t>
      </w:r>
      <w:r w:rsidRPr="00C346B6">
        <w:rPr>
          <w:rFonts w:ascii="Candara" w:hAnsi="Candara"/>
          <w:i/>
          <w:lang w:val="it-IT"/>
        </w:rPr>
        <w:t>esercizi</w:t>
      </w:r>
      <w:r w:rsidRPr="00C346B6">
        <w:rPr>
          <w:rFonts w:ascii="Candara" w:hAnsi="Candara"/>
          <w:i/>
          <w:spacing w:val="-4"/>
          <w:lang w:val="it-IT"/>
        </w:rPr>
        <w:t xml:space="preserve"> </w:t>
      </w:r>
      <w:r w:rsidRPr="00C346B6">
        <w:rPr>
          <w:rFonts w:ascii="Candara" w:hAnsi="Candara"/>
          <w:i/>
          <w:lang w:val="it-IT"/>
        </w:rPr>
        <w:t>precedenti,</w:t>
      </w:r>
      <w:r>
        <w:rPr>
          <w:rFonts w:ascii="Candara" w:hAnsi="Candara"/>
          <w:i/>
          <w:lang w:val="it-IT"/>
        </w:rPr>
        <w:t>:</w:t>
      </w:r>
    </w:p>
    <w:p w:rsidR="00C346B6" w:rsidRPr="00C346B6" w:rsidRDefault="00C346B6" w:rsidP="00C346B6">
      <w:pPr>
        <w:pStyle w:val="Paragrafoelenco"/>
        <w:widowControl w:val="0"/>
        <w:tabs>
          <w:tab w:val="left" w:pos="890"/>
          <w:tab w:val="left" w:pos="9179"/>
        </w:tabs>
        <w:autoSpaceDE w:val="0"/>
        <w:autoSpaceDN w:val="0"/>
        <w:spacing w:after="0" w:line="240" w:lineRule="auto"/>
        <w:ind w:left="851"/>
        <w:rPr>
          <w:rFonts w:ascii="Candara" w:hAnsi="Candara"/>
          <w:lang w:val="it-IT" w:bidi="it-IT"/>
        </w:rPr>
      </w:pPr>
      <w:r>
        <w:rPr>
          <w:rFonts w:ascii="Candara" w:hAnsi="Candara"/>
          <w:b/>
          <w:lang w:val="it-IT"/>
        </w:rPr>
        <w:sym w:font="Symbol" w:char="F093"/>
      </w:r>
      <w:r>
        <w:rPr>
          <w:rFonts w:ascii="Candara" w:hAnsi="Candara"/>
          <w:b/>
          <w:lang w:val="it-IT"/>
        </w:rPr>
        <w:t xml:space="preserve"> </w:t>
      </w:r>
      <w:r w:rsidRPr="00C346B6">
        <w:rPr>
          <w:rFonts w:ascii="Candara" w:hAnsi="Candara"/>
          <w:u w:val="single"/>
          <w:lang w:val="it-IT"/>
        </w:rPr>
        <w:t>non è stata interessata</w:t>
      </w:r>
      <w:r w:rsidRPr="00C346B6">
        <w:rPr>
          <w:rFonts w:ascii="Candara" w:hAnsi="Candara"/>
          <w:lang w:val="it-IT"/>
        </w:rPr>
        <w:t xml:space="preserve"> da fusioni, acquisizioni o scissioni</w:t>
      </w:r>
    </w:p>
    <w:p w:rsidR="002E0D48" w:rsidRDefault="00C346B6" w:rsidP="00C346B6">
      <w:pPr>
        <w:pStyle w:val="Paragrafoelenco"/>
        <w:widowControl w:val="0"/>
        <w:tabs>
          <w:tab w:val="left" w:pos="890"/>
          <w:tab w:val="left" w:pos="9179"/>
        </w:tabs>
        <w:autoSpaceDE w:val="0"/>
        <w:autoSpaceDN w:val="0"/>
        <w:spacing w:after="0" w:line="240" w:lineRule="auto"/>
        <w:ind w:left="851"/>
        <w:rPr>
          <w:rFonts w:ascii="Candara" w:hAnsi="Candara"/>
          <w:lang w:val="it-IT"/>
        </w:rPr>
      </w:pPr>
      <w:r>
        <w:rPr>
          <w:rFonts w:ascii="Candara" w:hAnsi="Candara"/>
          <w:b/>
          <w:lang w:val="it-IT"/>
        </w:rPr>
        <w:sym w:font="Symbol" w:char="F093"/>
      </w:r>
      <w:r>
        <w:rPr>
          <w:rFonts w:ascii="Candara" w:hAnsi="Candara"/>
          <w:b/>
          <w:lang w:val="it-IT"/>
        </w:rPr>
        <w:t xml:space="preserve"> </w:t>
      </w:r>
      <w:r w:rsidRPr="00C346B6">
        <w:rPr>
          <w:rFonts w:ascii="Candara" w:hAnsi="Candara"/>
          <w:u w:val="single"/>
          <w:lang w:val="it-IT"/>
        </w:rPr>
        <w:t>è stata interessata</w:t>
      </w:r>
      <w:r w:rsidRPr="00C346B6">
        <w:rPr>
          <w:rFonts w:ascii="Candara" w:hAnsi="Candara"/>
          <w:lang w:val="it-IT"/>
        </w:rPr>
        <w:t xml:space="preserve"> da fusioni, acquisizioni o scissioni</w:t>
      </w:r>
    </w:p>
    <w:p w:rsidR="00C346B6" w:rsidRPr="00C346B6" w:rsidRDefault="00C346B6" w:rsidP="00C346B6">
      <w:pPr>
        <w:pStyle w:val="Paragrafoelenco"/>
        <w:widowControl w:val="0"/>
        <w:tabs>
          <w:tab w:val="left" w:pos="890"/>
          <w:tab w:val="left" w:pos="9179"/>
        </w:tabs>
        <w:autoSpaceDE w:val="0"/>
        <w:autoSpaceDN w:val="0"/>
        <w:spacing w:after="0" w:line="240" w:lineRule="auto"/>
        <w:ind w:left="851"/>
        <w:rPr>
          <w:rFonts w:ascii="Candara" w:hAnsi="Candara"/>
          <w:lang w:val="it-IT"/>
        </w:rPr>
      </w:pPr>
    </w:p>
    <w:p w:rsidR="00C346B6" w:rsidRPr="00C346B6" w:rsidRDefault="00C346B6" w:rsidP="00C346B6">
      <w:pPr>
        <w:pStyle w:val="Paragrafoelenco"/>
        <w:widowControl w:val="0"/>
        <w:numPr>
          <w:ilvl w:val="0"/>
          <w:numId w:val="30"/>
        </w:numPr>
        <w:tabs>
          <w:tab w:val="left" w:pos="890"/>
          <w:tab w:val="left" w:pos="9179"/>
        </w:tabs>
        <w:autoSpaceDE w:val="0"/>
        <w:autoSpaceDN w:val="0"/>
        <w:spacing w:after="0" w:line="240" w:lineRule="auto"/>
        <w:ind w:left="851" w:hanging="284"/>
        <w:rPr>
          <w:rFonts w:ascii="Candara" w:hAnsi="Candara"/>
          <w:lang w:val="it-IT"/>
        </w:rPr>
      </w:pPr>
      <w:r>
        <w:rPr>
          <w:rFonts w:ascii="Candara" w:hAnsi="Candara"/>
          <w:i/>
          <w:lang w:val="it-IT"/>
        </w:rPr>
        <w:t>che l’impresa rappresentata, nell’esercizio in corso e nei due precedenti, tenuto conto di eventuali fusioni, acquisizioni o scissioni:</w:t>
      </w:r>
    </w:p>
    <w:p w:rsidR="00C346B6" w:rsidRDefault="00C346B6" w:rsidP="00C346B6">
      <w:pPr>
        <w:pStyle w:val="Paragrafoelenco"/>
        <w:widowControl w:val="0"/>
        <w:tabs>
          <w:tab w:val="left" w:pos="890"/>
          <w:tab w:val="left" w:pos="9179"/>
        </w:tabs>
        <w:autoSpaceDE w:val="0"/>
        <w:autoSpaceDN w:val="0"/>
        <w:spacing w:after="0" w:line="240" w:lineRule="auto"/>
        <w:ind w:left="851"/>
        <w:rPr>
          <w:rFonts w:ascii="Candara" w:hAnsi="Candara"/>
          <w:lang w:val="it-IT"/>
        </w:rPr>
      </w:pPr>
      <w:r>
        <w:rPr>
          <w:rFonts w:ascii="Candara" w:hAnsi="Candara"/>
          <w:b/>
          <w:lang w:val="it-IT"/>
        </w:rPr>
        <w:sym w:font="Symbol" w:char="F093"/>
      </w:r>
      <w:r>
        <w:rPr>
          <w:rFonts w:ascii="Candara" w:hAnsi="Candara"/>
          <w:b/>
          <w:lang w:val="it-IT"/>
        </w:rPr>
        <w:t xml:space="preserve"> </w:t>
      </w:r>
      <w:r>
        <w:rPr>
          <w:rFonts w:ascii="Candara" w:hAnsi="Candara"/>
          <w:u w:val="single"/>
          <w:lang w:val="it-IT"/>
        </w:rPr>
        <w:t>non ha beneficiato</w:t>
      </w:r>
      <w:r>
        <w:rPr>
          <w:rFonts w:ascii="Candara" w:hAnsi="Candara"/>
          <w:lang w:val="it-IT"/>
        </w:rPr>
        <w:t xml:space="preserve"> di agevolazioni pubbliche in regime de </w:t>
      </w:r>
      <w:proofErr w:type="spellStart"/>
      <w:r>
        <w:rPr>
          <w:rFonts w:ascii="Candara" w:hAnsi="Candara"/>
          <w:lang w:val="it-IT"/>
        </w:rPr>
        <w:t>minimis</w:t>
      </w:r>
      <w:proofErr w:type="spellEnd"/>
      <w:r>
        <w:rPr>
          <w:rFonts w:ascii="Candara" w:hAnsi="Candara"/>
          <w:lang w:val="it-IT"/>
        </w:rPr>
        <w:t xml:space="preserve"> a titolo di nessuno dei Regolamenti sopra elencati </w:t>
      </w:r>
    </w:p>
    <w:p w:rsidR="00C346B6" w:rsidRPr="00C346B6" w:rsidRDefault="00C346B6" w:rsidP="00C346B6">
      <w:pPr>
        <w:pStyle w:val="Paragrafoelenco"/>
        <w:widowControl w:val="0"/>
        <w:tabs>
          <w:tab w:val="left" w:pos="890"/>
          <w:tab w:val="left" w:pos="9179"/>
        </w:tabs>
        <w:autoSpaceDE w:val="0"/>
        <w:autoSpaceDN w:val="0"/>
        <w:spacing w:after="0" w:line="240" w:lineRule="auto"/>
        <w:ind w:left="851"/>
        <w:rPr>
          <w:rFonts w:ascii="Candara" w:hAnsi="Candara"/>
          <w:i/>
          <w:lang w:val="it-IT"/>
        </w:rPr>
      </w:pPr>
      <w:r w:rsidRPr="00C346B6">
        <w:rPr>
          <w:rFonts w:ascii="Candara" w:hAnsi="Candara"/>
          <w:i/>
          <w:lang w:val="it-IT"/>
        </w:rPr>
        <w:t>oppure</w:t>
      </w:r>
    </w:p>
    <w:p w:rsidR="00C346B6" w:rsidRDefault="00C346B6" w:rsidP="00C346B6">
      <w:pPr>
        <w:pStyle w:val="Paragrafoelenco"/>
        <w:widowControl w:val="0"/>
        <w:tabs>
          <w:tab w:val="left" w:pos="890"/>
          <w:tab w:val="left" w:pos="9179"/>
        </w:tabs>
        <w:autoSpaceDE w:val="0"/>
        <w:autoSpaceDN w:val="0"/>
        <w:spacing w:after="0" w:line="240" w:lineRule="auto"/>
        <w:rPr>
          <w:rFonts w:asciiTheme="minorHAnsi" w:hAnsiTheme="minorHAnsi" w:cstheme="minorHAnsi"/>
          <w:bCs/>
          <w:szCs w:val="20"/>
          <w:lang w:val="it-IT"/>
        </w:rPr>
      </w:pPr>
      <w:r w:rsidRPr="00C346B6">
        <w:rPr>
          <w:rFonts w:asciiTheme="minorHAnsi" w:hAnsiTheme="minorHAnsi" w:cstheme="minorHAnsi"/>
          <w:bCs/>
          <w:szCs w:val="20"/>
          <w:lang w:val="it-IT"/>
        </w:rPr>
        <w:t xml:space="preserve">  </w:t>
      </w:r>
      <w:r w:rsidRPr="00C346B6">
        <w:rPr>
          <w:rFonts w:asciiTheme="minorHAnsi" w:hAnsiTheme="minorHAnsi" w:cstheme="minorHAnsi"/>
          <w:b/>
          <w:bCs/>
          <w:szCs w:val="20"/>
          <w:lang w:val="it-IT"/>
        </w:rPr>
        <w:sym w:font="Symbol" w:char="F093"/>
      </w:r>
      <w:r w:rsidRPr="00C346B6">
        <w:rPr>
          <w:rFonts w:asciiTheme="minorHAnsi" w:hAnsiTheme="minorHAnsi" w:cstheme="minorHAnsi"/>
          <w:bCs/>
          <w:szCs w:val="20"/>
          <w:lang w:val="it-IT"/>
        </w:rPr>
        <w:t xml:space="preserve"> ha beneficiato </w:t>
      </w:r>
      <w:r>
        <w:rPr>
          <w:rFonts w:asciiTheme="minorHAnsi" w:hAnsiTheme="minorHAnsi" w:cstheme="minorHAnsi"/>
          <w:bCs/>
          <w:szCs w:val="20"/>
          <w:lang w:val="it-IT"/>
        </w:rPr>
        <w:t xml:space="preserve">delle agevolazioni pubbliche in regime de </w:t>
      </w:r>
      <w:proofErr w:type="spellStart"/>
      <w:r>
        <w:rPr>
          <w:rFonts w:asciiTheme="minorHAnsi" w:hAnsiTheme="minorHAnsi" w:cstheme="minorHAnsi"/>
          <w:bCs/>
          <w:szCs w:val="20"/>
          <w:lang w:val="it-IT"/>
        </w:rPr>
        <w:t>minimis</w:t>
      </w:r>
      <w:proofErr w:type="spellEnd"/>
      <w:r>
        <w:rPr>
          <w:rFonts w:asciiTheme="minorHAnsi" w:hAnsiTheme="minorHAnsi" w:cstheme="minorHAnsi"/>
          <w:bCs/>
          <w:szCs w:val="20"/>
          <w:lang w:val="it-IT"/>
        </w:rPr>
        <w:t xml:space="preserve"> indicate di seguito:</w:t>
      </w:r>
    </w:p>
    <w:p w:rsidR="00C346B6" w:rsidRDefault="00C346B6" w:rsidP="00C346B6">
      <w:pPr>
        <w:pStyle w:val="Paragrafoelenco"/>
        <w:widowControl w:val="0"/>
        <w:tabs>
          <w:tab w:val="left" w:pos="890"/>
          <w:tab w:val="left" w:pos="9179"/>
        </w:tabs>
        <w:autoSpaceDE w:val="0"/>
        <w:autoSpaceDN w:val="0"/>
        <w:spacing w:after="0" w:line="240" w:lineRule="auto"/>
        <w:rPr>
          <w:rFonts w:asciiTheme="minorHAnsi" w:hAnsiTheme="minorHAnsi" w:cstheme="minorHAnsi"/>
          <w:szCs w:val="20"/>
          <w:lang w:val="it-IT"/>
        </w:rPr>
      </w:pPr>
    </w:p>
    <w:tbl>
      <w:tblPr>
        <w:tblStyle w:val="Grigliatabella"/>
        <w:tblW w:w="9782" w:type="dxa"/>
        <w:tblInd w:w="-318" w:type="dxa"/>
        <w:tblLook w:val="04A0"/>
      </w:tblPr>
      <w:tblGrid>
        <w:gridCol w:w="1623"/>
        <w:gridCol w:w="1509"/>
        <w:gridCol w:w="1382"/>
        <w:gridCol w:w="1250"/>
        <w:gridCol w:w="1334"/>
        <w:gridCol w:w="1105"/>
        <w:gridCol w:w="1579"/>
      </w:tblGrid>
      <w:tr w:rsidR="00F5045D" w:rsidTr="00F5045D">
        <w:tc>
          <w:tcPr>
            <w:tcW w:w="1623"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IMPRESA BENEFICIARIA (1)</w:t>
            </w:r>
          </w:p>
        </w:tc>
        <w:tc>
          <w:tcPr>
            <w:tcW w:w="1509"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REGOLAMENTO COMUNITARIO</w:t>
            </w:r>
          </w:p>
        </w:tc>
        <w:tc>
          <w:tcPr>
            <w:tcW w:w="1382"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DATA CONCESSIONE</w:t>
            </w:r>
          </w:p>
        </w:tc>
        <w:tc>
          <w:tcPr>
            <w:tcW w:w="1250"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 xml:space="preserve">NORMATIVA </w:t>
            </w:r>
            <w:proofErr w:type="spellStart"/>
            <w:r>
              <w:rPr>
                <w:rFonts w:asciiTheme="minorHAnsi" w:hAnsiTheme="minorHAnsi" w:cstheme="minorHAnsi"/>
                <w:bCs/>
                <w:szCs w:val="20"/>
                <w:lang w:val="it-IT"/>
              </w:rPr>
              <w:t>DI</w:t>
            </w:r>
            <w:proofErr w:type="spellEnd"/>
            <w:r>
              <w:rPr>
                <w:rFonts w:asciiTheme="minorHAnsi" w:hAnsiTheme="minorHAnsi" w:cstheme="minorHAnsi"/>
                <w:bCs/>
                <w:szCs w:val="20"/>
                <w:lang w:val="it-IT"/>
              </w:rPr>
              <w:t xml:space="preserve"> </w:t>
            </w:r>
            <w:proofErr w:type="spellStart"/>
            <w:r>
              <w:rPr>
                <w:rFonts w:asciiTheme="minorHAnsi" w:hAnsiTheme="minorHAnsi" w:cstheme="minorHAnsi"/>
                <w:bCs/>
                <w:szCs w:val="20"/>
                <w:lang w:val="it-IT"/>
              </w:rPr>
              <w:t>RIF</w:t>
            </w:r>
            <w:proofErr w:type="spellEnd"/>
            <w:r>
              <w:rPr>
                <w:rFonts w:asciiTheme="minorHAnsi" w:hAnsiTheme="minorHAnsi" w:cstheme="minorHAnsi"/>
                <w:bCs/>
                <w:szCs w:val="20"/>
                <w:lang w:val="it-IT"/>
              </w:rPr>
              <w:t>.</w:t>
            </w:r>
          </w:p>
        </w:tc>
        <w:tc>
          <w:tcPr>
            <w:tcW w:w="1334"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ENTE CONCEDENTE (2)</w:t>
            </w:r>
          </w:p>
        </w:tc>
        <w:tc>
          <w:tcPr>
            <w:tcW w:w="1105"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IMPORTO CONCESSO</w:t>
            </w:r>
          </w:p>
        </w:tc>
        <w:tc>
          <w:tcPr>
            <w:tcW w:w="1579"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IMPORTO EROGATO A SALDO (3)</w:t>
            </w: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1623"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0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82"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250"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334"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105"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79" w:type="dxa"/>
          </w:tcPr>
          <w:p w:rsid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F5045D">
        <w:tc>
          <w:tcPr>
            <w:tcW w:w="7098" w:type="dxa"/>
            <w:gridSpan w:val="5"/>
          </w:tcPr>
          <w:p w:rsidR="00F5045D" w:rsidRPr="00F5045D" w:rsidRDefault="00F5045D" w:rsidP="00F5045D">
            <w:pPr>
              <w:pStyle w:val="Paragrafoelenco"/>
              <w:widowControl w:val="0"/>
              <w:tabs>
                <w:tab w:val="left" w:pos="890"/>
                <w:tab w:val="left" w:pos="9179"/>
              </w:tabs>
              <w:autoSpaceDE w:val="0"/>
              <w:autoSpaceDN w:val="0"/>
              <w:spacing w:after="0" w:line="240" w:lineRule="auto"/>
              <w:ind w:left="0"/>
              <w:jc w:val="right"/>
              <w:rPr>
                <w:rFonts w:asciiTheme="minorHAnsi" w:hAnsiTheme="minorHAnsi" w:cstheme="minorHAnsi"/>
                <w:b/>
                <w:bCs/>
                <w:szCs w:val="20"/>
                <w:lang w:val="it-IT"/>
              </w:rPr>
            </w:pPr>
            <w:r w:rsidRPr="00F5045D">
              <w:rPr>
                <w:rFonts w:asciiTheme="minorHAnsi" w:hAnsiTheme="minorHAnsi" w:cstheme="minorHAnsi"/>
                <w:b/>
                <w:bCs/>
                <w:szCs w:val="20"/>
                <w:lang w:val="it-IT"/>
              </w:rPr>
              <w:t>TOTALE</w:t>
            </w:r>
          </w:p>
        </w:tc>
        <w:tc>
          <w:tcPr>
            <w:tcW w:w="1105" w:type="dxa"/>
          </w:tcPr>
          <w:p w:rsidR="00F5045D" w:rsidRP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
                <w:bCs/>
                <w:szCs w:val="20"/>
                <w:lang w:val="it-IT"/>
              </w:rPr>
            </w:pPr>
          </w:p>
        </w:tc>
        <w:tc>
          <w:tcPr>
            <w:tcW w:w="1579" w:type="dxa"/>
          </w:tcPr>
          <w:p w:rsidR="00F5045D" w:rsidRPr="00F5045D" w:rsidRDefault="00F5045D" w:rsidP="00C346B6">
            <w:pPr>
              <w:pStyle w:val="Paragrafoelenco"/>
              <w:widowControl w:val="0"/>
              <w:tabs>
                <w:tab w:val="left" w:pos="890"/>
                <w:tab w:val="left" w:pos="9179"/>
              </w:tabs>
              <w:autoSpaceDE w:val="0"/>
              <w:autoSpaceDN w:val="0"/>
              <w:spacing w:after="0" w:line="240" w:lineRule="auto"/>
              <w:ind w:left="0"/>
              <w:rPr>
                <w:rFonts w:asciiTheme="minorHAnsi" w:hAnsiTheme="minorHAnsi" w:cstheme="minorHAnsi"/>
                <w:b/>
                <w:bCs/>
                <w:szCs w:val="20"/>
                <w:lang w:val="it-IT"/>
              </w:rPr>
            </w:pPr>
          </w:p>
        </w:tc>
      </w:tr>
    </w:tbl>
    <w:p w:rsidR="00C346B6" w:rsidRDefault="00C346B6" w:rsidP="00C346B6">
      <w:pPr>
        <w:pStyle w:val="Paragrafoelenco"/>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F5045D" w:rsidRPr="00193C44" w:rsidRDefault="00F5045D" w:rsidP="00F5045D">
      <w:pPr>
        <w:pStyle w:val="Paragrafoelenco"/>
        <w:widowControl w:val="0"/>
        <w:tabs>
          <w:tab w:val="left" w:pos="890"/>
          <w:tab w:val="left" w:pos="9179"/>
        </w:tabs>
        <w:autoSpaceDE w:val="0"/>
        <w:autoSpaceDN w:val="0"/>
        <w:spacing w:after="0" w:line="240" w:lineRule="auto"/>
        <w:ind w:left="510"/>
        <w:rPr>
          <w:rFonts w:asciiTheme="minorHAnsi" w:hAnsiTheme="minorHAnsi" w:cstheme="minorHAnsi"/>
          <w:bCs/>
          <w:sz w:val="18"/>
          <w:szCs w:val="18"/>
          <w:lang w:val="it-IT" w:bidi="it-IT"/>
        </w:rPr>
      </w:pPr>
      <w:r w:rsidRPr="00F5045D">
        <w:rPr>
          <w:rFonts w:asciiTheme="minorHAnsi" w:hAnsiTheme="minorHAnsi" w:cstheme="minorHAnsi"/>
          <w:bCs/>
          <w:szCs w:val="20"/>
          <w:lang w:val="it-IT"/>
        </w:rPr>
        <w:t>(</w:t>
      </w:r>
      <w:r w:rsidRPr="00193C44">
        <w:rPr>
          <w:rFonts w:asciiTheme="minorHAnsi" w:hAnsiTheme="minorHAnsi" w:cstheme="minorHAnsi"/>
          <w:bCs/>
          <w:sz w:val="18"/>
          <w:szCs w:val="18"/>
          <w:lang w:val="it-IT"/>
        </w:rPr>
        <w:t>1)</w:t>
      </w:r>
      <w:r w:rsidRPr="00193C44">
        <w:rPr>
          <w:rFonts w:asciiTheme="minorHAnsi" w:eastAsia="Times New Roman" w:hAnsiTheme="minorHAnsi"/>
          <w:sz w:val="18"/>
          <w:szCs w:val="18"/>
          <w:lang w:val="it-IT" w:eastAsia="it-IT" w:bidi="it-IT"/>
        </w:rPr>
        <w:t xml:space="preserve"> </w:t>
      </w:r>
      <w:r w:rsidRPr="00193C44">
        <w:rPr>
          <w:rFonts w:asciiTheme="minorHAnsi" w:hAnsiTheme="minorHAnsi" w:cstheme="minorHAnsi"/>
          <w:bCs/>
          <w:sz w:val="18"/>
          <w:szCs w:val="18"/>
          <w:lang w:val="it-IT" w:bidi="it-IT"/>
        </w:rPr>
        <w:t>Si tratterà di un’impresa diversa da quella rappresentata nel caso gli aiuti si riferiscano ad imprese interessate, con l’impresa rappresentata, da operazioni di fusione o acquisizione.</w:t>
      </w:r>
    </w:p>
    <w:p w:rsidR="00F5045D" w:rsidRPr="00193C44" w:rsidRDefault="00F5045D" w:rsidP="00F5045D">
      <w:pPr>
        <w:pStyle w:val="Paragrafoelenco"/>
        <w:widowControl w:val="0"/>
        <w:tabs>
          <w:tab w:val="left" w:pos="890"/>
          <w:tab w:val="left" w:pos="9179"/>
        </w:tabs>
        <w:autoSpaceDE w:val="0"/>
        <w:autoSpaceDN w:val="0"/>
        <w:spacing w:after="0" w:line="240" w:lineRule="auto"/>
        <w:ind w:left="510"/>
        <w:rPr>
          <w:rFonts w:asciiTheme="minorHAnsi" w:hAnsiTheme="minorHAnsi" w:cstheme="minorHAnsi"/>
          <w:bCs/>
          <w:sz w:val="18"/>
          <w:szCs w:val="18"/>
          <w:lang w:val="it-IT" w:bidi="it-IT"/>
        </w:rPr>
      </w:pPr>
      <w:r w:rsidRPr="00193C44">
        <w:rPr>
          <w:rFonts w:asciiTheme="minorHAnsi" w:hAnsiTheme="minorHAnsi" w:cstheme="minorHAnsi"/>
          <w:bCs/>
          <w:sz w:val="18"/>
          <w:szCs w:val="18"/>
          <w:lang w:val="it-IT"/>
        </w:rPr>
        <w:t>(2)</w:t>
      </w:r>
      <w:r w:rsidRPr="00193C44">
        <w:rPr>
          <w:rFonts w:asciiTheme="minorHAnsi" w:eastAsia="Times New Roman" w:hAnsiTheme="minorHAnsi"/>
          <w:sz w:val="18"/>
          <w:szCs w:val="18"/>
          <w:lang w:val="it-IT" w:eastAsia="it-IT" w:bidi="it-IT"/>
        </w:rPr>
        <w:t xml:space="preserve"> </w:t>
      </w:r>
      <w:r w:rsidRPr="00193C44">
        <w:rPr>
          <w:rFonts w:asciiTheme="minorHAnsi" w:hAnsiTheme="minorHAnsi" w:cstheme="minorHAnsi"/>
          <w:bCs/>
          <w:sz w:val="18"/>
          <w:szCs w:val="18"/>
          <w:lang w:val="it-IT" w:bidi="it-IT"/>
        </w:rPr>
        <w:t>Si intende l’ente che ha effettuato la concessione o di riferimento (Stato, Regione, Provincia, Comune, CCIAA, Inps, Inail, Agenzia delle Entrate, ecc.)</w:t>
      </w:r>
    </w:p>
    <w:p w:rsidR="00F5045D" w:rsidRPr="00193C44" w:rsidRDefault="00F5045D" w:rsidP="00F5045D">
      <w:pPr>
        <w:pStyle w:val="Paragrafoelenco"/>
        <w:widowControl w:val="0"/>
        <w:tabs>
          <w:tab w:val="left" w:pos="508"/>
        </w:tabs>
        <w:autoSpaceDE w:val="0"/>
        <w:autoSpaceDN w:val="0"/>
        <w:spacing w:after="0" w:line="240" w:lineRule="auto"/>
        <w:ind w:left="508" w:right="495"/>
        <w:contextualSpacing w:val="0"/>
        <w:jc w:val="both"/>
        <w:rPr>
          <w:rFonts w:asciiTheme="minorHAnsi" w:hAnsiTheme="minorHAnsi"/>
          <w:sz w:val="18"/>
          <w:szCs w:val="18"/>
          <w:lang w:val="it-IT"/>
        </w:rPr>
      </w:pPr>
      <w:r w:rsidRPr="00193C44">
        <w:rPr>
          <w:rFonts w:asciiTheme="minorHAnsi" w:hAnsiTheme="minorHAnsi" w:cstheme="minorHAnsi"/>
          <w:bCs/>
          <w:sz w:val="18"/>
          <w:szCs w:val="18"/>
          <w:lang w:val="it-IT"/>
        </w:rPr>
        <w:t xml:space="preserve">(3) </w:t>
      </w:r>
      <w:r w:rsidRPr="00193C44">
        <w:rPr>
          <w:rFonts w:asciiTheme="minorHAnsi" w:hAnsiTheme="minorHAnsi"/>
          <w:sz w:val="18"/>
          <w:szCs w:val="18"/>
          <w:lang w:val="it-IT"/>
        </w:rPr>
        <w:t>Questo importo potrà differire da quello inserito nella colonna “concesso”in due circostanze: a) quanto l’erogato a saldo sarà ridotto rispetto alla cessione originaria, b) quando l’impresa rappresentata sia stata oggetto di scissione ed una parte dell’aiuto sia imputabile all’impresa</w:t>
      </w:r>
      <w:r w:rsidRPr="00193C44">
        <w:rPr>
          <w:rFonts w:asciiTheme="minorHAnsi" w:hAnsiTheme="minorHAnsi"/>
          <w:spacing w:val="-1"/>
          <w:sz w:val="18"/>
          <w:szCs w:val="18"/>
          <w:lang w:val="it-IT"/>
        </w:rPr>
        <w:t xml:space="preserve"> </w:t>
      </w:r>
      <w:r w:rsidRPr="00193C44">
        <w:rPr>
          <w:rFonts w:asciiTheme="minorHAnsi" w:hAnsiTheme="minorHAnsi"/>
          <w:sz w:val="18"/>
          <w:szCs w:val="18"/>
          <w:lang w:val="it-IT"/>
        </w:rPr>
        <w:t>scissa.</w:t>
      </w:r>
    </w:p>
    <w:p w:rsidR="00F5045D" w:rsidRPr="00F5045D" w:rsidRDefault="00F5045D" w:rsidP="00F5045D">
      <w:pPr>
        <w:pStyle w:val="Paragrafoelenco"/>
        <w:widowControl w:val="0"/>
        <w:tabs>
          <w:tab w:val="left" w:pos="508"/>
        </w:tabs>
        <w:autoSpaceDE w:val="0"/>
        <w:autoSpaceDN w:val="0"/>
        <w:spacing w:after="0" w:line="240" w:lineRule="auto"/>
        <w:ind w:left="508" w:right="495"/>
        <w:contextualSpacing w:val="0"/>
        <w:jc w:val="both"/>
        <w:rPr>
          <w:rFonts w:asciiTheme="minorHAnsi" w:hAnsiTheme="minorHAnsi"/>
          <w:szCs w:val="20"/>
          <w:lang w:val="it-IT"/>
        </w:rPr>
      </w:pPr>
    </w:p>
    <w:p w:rsidR="00F5045D" w:rsidRPr="00F5045D" w:rsidRDefault="00F5045D" w:rsidP="00F5045D">
      <w:pPr>
        <w:pStyle w:val="Paragrafoelenco"/>
        <w:widowControl w:val="0"/>
        <w:numPr>
          <w:ilvl w:val="0"/>
          <w:numId w:val="30"/>
        </w:numPr>
        <w:tabs>
          <w:tab w:val="left" w:pos="890"/>
          <w:tab w:val="left" w:pos="9179"/>
        </w:tabs>
        <w:autoSpaceDE w:val="0"/>
        <w:autoSpaceDN w:val="0"/>
        <w:spacing w:after="0" w:line="240" w:lineRule="auto"/>
        <w:rPr>
          <w:rFonts w:asciiTheme="minorHAnsi" w:hAnsiTheme="minorHAnsi" w:cstheme="minorHAnsi"/>
          <w:bCs/>
          <w:szCs w:val="20"/>
          <w:lang w:val="it-IT"/>
        </w:rPr>
      </w:pPr>
      <w:r>
        <w:rPr>
          <w:rFonts w:asciiTheme="minorHAnsi" w:hAnsiTheme="minorHAnsi" w:cstheme="minorHAnsi"/>
          <w:bCs/>
          <w:i/>
          <w:szCs w:val="20"/>
          <w:lang w:val="it-IT"/>
        </w:rPr>
        <w:t>che l’impresa rappresentata, con riferimento agli stessi costi ammissibili:</w:t>
      </w:r>
    </w:p>
    <w:p w:rsidR="00F5045D" w:rsidRDefault="00F5045D" w:rsidP="00F5045D">
      <w:pPr>
        <w:pStyle w:val="Paragrafoelenco"/>
        <w:widowControl w:val="0"/>
        <w:tabs>
          <w:tab w:val="left" w:pos="890"/>
          <w:tab w:val="left" w:pos="9179"/>
        </w:tabs>
        <w:autoSpaceDE w:val="0"/>
        <w:autoSpaceDN w:val="0"/>
        <w:spacing w:after="0" w:line="240" w:lineRule="auto"/>
        <w:rPr>
          <w:rFonts w:asciiTheme="minorHAnsi" w:hAnsiTheme="minorHAnsi" w:cstheme="minorHAnsi"/>
          <w:bCs/>
          <w:szCs w:val="20"/>
          <w:lang w:val="it-IT"/>
        </w:rPr>
      </w:pPr>
      <w:r>
        <w:rPr>
          <w:rFonts w:asciiTheme="minorHAnsi" w:hAnsiTheme="minorHAnsi" w:cstheme="minorHAnsi"/>
          <w:b/>
          <w:bCs/>
          <w:szCs w:val="20"/>
          <w:lang w:val="it-IT"/>
        </w:rPr>
        <w:sym w:font="Symbol" w:char="F093"/>
      </w:r>
      <w:r>
        <w:rPr>
          <w:rFonts w:asciiTheme="minorHAnsi" w:hAnsiTheme="minorHAnsi" w:cstheme="minorHAnsi"/>
          <w:bCs/>
          <w:szCs w:val="20"/>
          <w:lang w:val="it-IT"/>
        </w:rPr>
        <w:t xml:space="preserve"> non ha beneficiato di altri aiuti in base ad un regime in esenzione;</w:t>
      </w:r>
    </w:p>
    <w:p w:rsidR="00F5045D" w:rsidRDefault="00F5045D" w:rsidP="00F5045D">
      <w:pPr>
        <w:pStyle w:val="Paragrafoelenco"/>
        <w:widowControl w:val="0"/>
        <w:tabs>
          <w:tab w:val="left" w:pos="890"/>
          <w:tab w:val="left" w:pos="9179"/>
        </w:tabs>
        <w:autoSpaceDE w:val="0"/>
        <w:autoSpaceDN w:val="0"/>
        <w:spacing w:after="0" w:line="240" w:lineRule="auto"/>
        <w:rPr>
          <w:rFonts w:asciiTheme="minorHAnsi" w:hAnsiTheme="minorHAnsi" w:cstheme="minorHAnsi"/>
          <w:bCs/>
          <w:szCs w:val="20"/>
          <w:lang w:val="it-IT"/>
        </w:rPr>
      </w:pPr>
      <w:r>
        <w:rPr>
          <w:rFonts w:asciiTheme="minorHAnsi" w:hAnsiTheme="minorHAnsi" w:cstheme="minorHAnsi"/>
          <w:b/>
          <w:bCs/>
          <w:szCs w:val="20"/>
          <w:lang w:val="it-IT"/>
        </w:rPr>
        <w:sym w:font="Symbol" w:char="F093"/>
      </w:r>
      <w:r>
        <w:rPr>
          <w:rFonts w:asciiTheme="minorHAnsi" w:hAnsiTheme="minorHAnsi" w:cstheme="minorHAnsi"/>
          <w:bCs/>
          <w:szCs w:val="20"/>
          <w:lang w:val="it-IT"/>
        </w:rPr>
        <w:t xml:space="preserve"> ha beneficiato dei seguenti aiuti pubblici in base ad un regime in esenzione.</w:t>
      </w:r>
    </w:p>
    <w:p w:rsidR="00F5045D" w:rsidRDefault="00F5045D" w:rsidP="00F5045D">
      <w:pPr>
        <w:pStyle w:val="Paragrafoelenco"/>
        <w:widowControl w:val="0"/>
        <w:tabs>
          <w:tab w:val="left" w:pos="890"/>
          <w:tab w:val="left" w:pos="9179"/>
        </w:tabs>
        <w:autoSpaceDE w:val="0"/>
        <w:autoSpaceDN w:val="0"/>
        <w:spacing w:after="0" w:line="240" w:lineRule="auto"/>
        <w:rPr>
          <w:rFonts w:asciiTheme="minorHAnsi" w:hAnsiTheme="minorHAnsi" w:cstheme="minorHAnsi"/>
          <w:bCs/>
          <w:szCs w:val="20"/>
          <w:lang w:val="it-IT"/>
        </w:rPr>
      </w:pPr>
    </w:p>
    <w:tbl>
      <w:tblPr>
        <w:tblStyle w:val="Grigliatabella"/>
        <w:tblW w:w="9782" w:type="dxa"/>
        <w:tblInd w:w="-318" w:type="dxa"/>
        <w:tblLook w:val="04A0"/>
      </w:tblPr>
      <w:tblGrid>
        <w:gridCol w:w="1560"/>
        <w:gridCol w:w="1701"/>
        <w:gridCol w:w="1701"/>
        <w:gridCol w:w="1701"/>
        <w:gridCol w:w="1560"/>
        <w:gridCol w:w="1559"/>
      </w:tblGrid>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ENTE CONCEDENTE</w:t>
            </w:r>
          </w:p>
        </w:tc>
        <w:tc>
          <w:tcPr>
            <w:tcW w:w="1701"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 xml:space="preserve">MISURA </w:t>
            </w:r>
            <w:proofErr w:type="spellStart"/>
            <w:r>
              <w:rPr>
                <w:rFonts w:asciiTheme="minorHAnsi" w:hAnsiTheme="minorHAnsi" w:cstheme="minorHAnsi"/>
                <w:bCs/>
                <w:szCs w:val="20"/>
                <w:lang w:val="it-IT"/>
              </w:rPr>
              <w:t>DI</w:t>
            </w:r>
            <w:proofErr w:type="spellEnd"/>
            <w:r>
              <w:rPr>
                <w:rFonts w:asciiTheme="minorHAnsi" w:hAnsiTheme="minorHAnsi" w:cstheme="minorHAnsi"/>
                <w:bCs/>
                <w:szCs w:val="20"/>
                <w:lang w:val="it-IT"/>
              </w:rPr>
              <w:t xml:space="preserve"> AIUTO (BANDO, REGOLAMENTO)</w:t>
            </w: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 xml:space="preserve">PROVVEDIMENTO </w:t>
            </w:r>
            <w:proofErr w:type="spellStart"/>
            <w:r>
              <w:rPr>
                <w:rFonts w:asciiTheme="minorHAnsi" w:hAnsiTheme="minorHAnsi" w:cstheme="minorHAnsi"/>
                <w:bCs/>
                <w:szCs w:val="20"/>
                <w:lang w:val="it-IT"/>
              </w:rPr>
              <w:t>DI</w:t>
            </w:r>
            <w:proofErr w:type="spellEnd"/>
            <w:r>
              <w:rPr>
                <w:rFonts w:asciiTheme="minorHAnsi" w:hAnsiTheme="minorHAnsi" w:cstheme="minorHAnsi"/>
                <w:bCs/>
                <w:szCs w:val="20"/>
                <w:lang w:val="it-IT"/>
              </w:rPr>
              <w:t xml:space="preserve"> CONCESSIONE</w:t>
            </w: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proofErr w:type="spellStart"/>
            <w:r>
              <w:rPr>
                <w:rFonts w:asciiTheme="minorHAnsi" w:hAnsiTheme="minorHAnsi" w:cstheme="minorHAnsi"/>
                <w:bCs/>
                <w:szCs w:val="20"/>
                <w:lang w:val="it-IT"/>
              </w:rPr>
              <w:t>RIF</w:t>
            </w:r>
            <w:proofErr w:type="spellEnd"/>
            <w:r>
              <w:rPr>
                <w:rFonts w:asciiTheme="minorHAnsi" w:hAnsiTheme="minorHAnsi" w:cstheme="minorHAnsi"/>
                <w:bCs/>
                <w:szCs w:val="20"/>
                <w:lang w:val="it-IT"/>
              </w:rPr>
              <w:t xml:space="preserve">. AL REGOLAMENTO </w:t>
            </w:r>
            <w:proofErr w:type="spellStart"/>
            <w:r>
              <w:rPr>
                <w:rFonts w:asciiTheme="minorHAnsi" w:hAnsiTheme="minorHAnsi" w:cstheme="minorHAnsi"/>
                <w:bCs/>
                <w:szCs w:val="20"/>
                <w:lang w:val="it-IT"/>
              </w:rPr>
              <w:t>DI</w:t>
            </w:r>
            <w:proofErr w:type="spellEnd"/>
            <w:r>
              <w:rPr>
                <w:rFonts w:asciiTheme="minorHAnsi" w:hAnsiTheme="minorHAnsi" w:cstheme="minorHAnsi"/>
                <w:bCs/>
                <w:szCs w:val="20"/>
                <w:lang w:val="it-IT"/>
              </w:rPr>
              <w:t xml:space="preserve"> ESENZIONE (4)</w:t>
            </w:r>
          </w:p>
        </w:tc>
        <w:tc>
          <w:tcPr>
            <w:tcW w:w="1560"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IMPORTO DELL’AIUTO (in ESL)</w:t>
            </w:r>
          </w:p>
        </w:tc>
        <w:tc>
          <w:tcPr>
            <w:tcW w:w="1559" w:type="dxa"/>
          </w:tcPr>
          <w:p w:rsidR="00F5045D" w:rsidRDefault="00F5045D" w:rsidP="00F5045D">
            <w:pPr>
              <w:pStyle w:val="Paragrafoelenco"/>
              <w:widowControl w:val="0"/>
              <w:tabs>
                <w:tab w:val="left" w:pos="890"/>
                <w:tab w:val="left" w:pos="9179"/>
              </w:tabs>
              <w:autoSpaceDE w:val="0"/>
              <w:autoSpaceDN w:val="0"/>
              <w:spacing w:after="0" w:line="240" w:lineRule="auto"/>
              <w:ind w:left="0"/>
              <w:jc w:val="center"/>
              <w:rPr>
                <w:rFonts w:asciiTheme="minorHAnsi" w:hAnsiTheme="minorHAnsi" w:cstheme="minorHAnsi"/>
                <w:bCs/>
                <w:szCs w:val="20"/>
                <w:lang w:val="it-IT"/>
              </w:rPr>
            </w:pPr>
            <w:r>
              <w:rPr>
                <w:rFonts w:asciiTheme="minorHAnsi" w:hAnsiTheme="minorHAnsi" w:cstheme="minorHAnsi"/>
                <w:bCs/>
                <w:szCs w:val="20"/>
                <w:lang w:val="it-IT"/>
              </w:rPr>
              <w:t>INTENSTITA’ DELL’AIUTO</w:t>
            </w: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701"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60"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c>
          <w:tcPr>
            <w:tcW w:w="1559" w:type="dxa"/>
          </w:tcPr>
          <w:p w:rsid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Cs/>
                <w:szCs w:val="20"/>
                <w:lang w:val="it-IT"/>
              </w:rPr>
            </w:pPr>
          </w:p>
        </w:tc>
      </w:tr>
      <w:tr w:rsidR="00F5045D" w:rsidTr="0068649E">
        <w:tc>
          <w:tcPr>
            <w:tcW w:w="8223" w:type="dxa"/>
            <w:gridSpan w:val="5"/>
          </w:tcPr>
          <w:p w:rsidR="00F5045D" w:rsidRPr="00F5045D" w:rsidRDefault="00F5045D" w:rsidP="003F7203">
            <w:pPr>
              <w:pStyle w:val="Paragrafoelenco"/>
              <w:widowControl w:val="0"/>
              <w:tabs>
                <w:tab w:val="left" w:pos="890"/>
                <w:tab w:val="left" w:pos="9179"/>
              </w:tabs>
              <w:autoSpaceDE w:val="0"/>
              <w:autoSpaceDN w:val="0"/>
              <w:spacing w:after="0" w:line="240" w:lineRule="auto"/>
              <w:ind w:left="0"/>
              <w:jc w:val="right"/>
              <w:rPr>
                <w:rFonts w:asciiTheme="minorHAnsi" w:hAnsiTheme="minorHAnsi" w:cstheme="minorHAnsi"/>
                <w:b/>
                <w:bCs/>
                <w:szCs w:val="20"/>
                <w:lang w:val="it-IT"/>
              </w:rPr>
            </w:pPr>
            <w:r w:rsidRPr="00F5045D">
              <w:rPr>
                <w:rFonts w:asciiTheme="minorHAnsi" w:hAnsiTheme="minorHAnsi" w:cstheme="minorHAnsi"/>
                <w:b/>
                <w:bCs/>
                <w:szCs w:val="20"/>
                <w:lang w:val="it-IT"/>
              </w:rPr>
              <w:t>TOTALE</w:t>
            </w:r>
          </w:p>
        </w:tc>
        <w:tc>
          <w:tcPr>
            <w:tcW w:w="1559" w:type="dxa"/>
          </w:tcPr>
          <w:p w:rsidR="00F5045D" w:rsidRPr="00F5045D" w:rsidRDefault="00F5045D" w:rsidP="003F7203">
            <w:pPr>
              <w:pStyle w:val="Paragrafoelenco"/>
              <w:widowControl w:val="0"/>
              <w:tabs>
                <w:tab w:val="left" w:pos="890"/>
                <w:tab w:val="left" w:pos="9179"/>
              </w:tabs>
              <w:autoSpaceDE w:val="0"/>
              <w:autoSpaceDN w:val="0"/>
              <w:spacing w:after="0" w:line="240" w:lineRule="auto"/>
              <w:ind w:left="0"/>
              <w:rPr>
                <w:rFonts w:asciiTheme="minorHAnsi" w:hAnsiTheme="minorHAnsi" w:cstheme="minorHAnsi"/>
                <w:b/>
                <w:bCs/>
                <w:szCs w:val="20"/>
                <w:lang w:val="it-IT"/>
              </w:rPr>
            </w:pPr>
          </w:p>
        </w:tc>
      </w:tr>
    </w:tbl>
    <w:p w:rsidR="00F5045D" w:rsidRDefault="00F5045D" w:rsidP="00F5045D">
      <w:pPr>
        <w:pStyle w:val="Paragrafoelenco"/>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Pr="00193C44" w:rsidRDefault="0068649E" w:rsidP="00F5045D">
      <w:pPr>
        <w:pStyle w:val="Paragrafoelenco"/>
        <w:widowControl w:val="0"/>
        <w:tabs>
          <w:tab w:val="left" w:pos="890"/>
          <w:tab w:val="left" w:pos="9179"/>
        </w:tabs>
        <w:autoSpaceDE w:val="0"/>
        <w:autoSpaceDN w:val="0"/>
        <w:spacing w:after="0" w:line="240" w:lineRule="auto"/>
        <w:rPr>
          <w:rFonts w:asciiTheme="minorHAnsi" w:hAnsiTheme="minorHAnsi" w:cstheme="minorHAnsi"/>
          <w:bCs/>
          <w:sz w:val="18"/>
          <w:szCs w:val="18"/>
          <w:lang w:val="it-IT"/>
        </w:rPr>
      </w:pPr>
      <w:r w:rsidRPr="00193C44">
        <w:rPr>
          <w:rFonts w:asciiTheme="minorHAnsi" w:hAnsiTheme="minorHAnsi" w:cstheme="minorHAnsi"/>
          <w:bCs/>
          <w:sz w:val="18"/>
          <w:szCs w:val="18"/>
          <w:lang w:val="it-IT"/>
        </w:rPr>
        <w:t>(4) indicare l’art. del regolamento che costituisce la base giuridica comunitaria dell’aiuto</w:t>
      </w: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P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bidi="it-IT"/>
        </w:rPr>
      </w:pPr>
      <w:r w:rsidRPr="0068649E">
        <w:rPr>
          <w:rFonts w:asciiTheme="minorHAnsi" w:hAnsiTheme="minorHAnsi" w:cstheme="minorHAnsi"/>
          <w:bCs/>
          <w:szCs w:val="20"/>
          <w:lang w:val="it-IT" w:bidi="it-IT"/>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68649E" w:rsidRP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
          <w:bCs/>
          <w:szCs w:val="20"/>
          <w:lang w:val="it-IT" w:bidi="it-IT"/>
        </w:rPr>
      </w:pPr>
      <w:r w:rsidRPr="0068649E">
        <w:rPr>
          <w:rFonts w:asciiTheme="minorHAnsi" w:hAnsiTheme="minorHAnsi" w:cstheme="minorHAnsi"/>
          <w:bCs/>
          <w:szCs w:val="20"/>
          <w:lang w:val="it-IT" w:bidi="it-IT"/>
        </w:rPr>
        <w:t>In caso di mendacio personale o fattuale è obbligo del responsabile del procedimento porre in essere gli adempimenti necessari all’applicazione delle disposizioni di cui all’art. 76 D.P.R. n. 445 del 28 dicembre 2000. 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68649E" w:rsidRP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bidi="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r>
        <w:rPr>
          <w:rFonts w:asciiTheme="minorHAnsi" w:hAnsiTheme="minorHAnsi" w:cstheme="minorHAnsi"/>
          <w:bCs/>
          <w:szCs w:val="20"/>
          <w:lang w:val="it-IT"/>
        </w:rPr>
        <w:t>Data, _____________________                                   Timbro della Società</w:t>
      </w: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r>
        <w:rPr>
          <w:rFonts w:asciiTheme="minorHAnsi" w:hAnsiTheme="minorHAnsi" w:cstheme="minorHAnsi"/>
          <w:bCs/>
          <w:szCs w:val="20"/>
          <w:lang w:val="it-IT"/>
        </w:rPr>
        <w:tab/>
        <w:t xml:space="preserve">                                                                        Firma del Legale rappresentante/Firma digitale</w:t>
      </w: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r>
        <w:rPr>
          <w:rFonts w:asciiTheme="minorHAnsi" w:hAnsiTheme="minorHAnsi" w:cstheme="minorHAnsi"/>
          <w:bCs/>
          <w:szCs w:val="20"/>
          <w:lang w:val="it-IT"/>
        </w:rPr>
        <w:tab/>
        <w:t xml:space="preserve">                                                                      __________________________________________</w:t>
      </w: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p w:rsidR="0068649E" w:rsidRPr="00B94035" w:rsidRDefault="0068649E" w:rsidP="0068649E">
      <w:pPr>
        <w:jc w:val="both"/>
        <w:rPr>
          <w:rFonts w:asciiTheme="minorHAnsi" w:hAnsiTheme="minorHAnsi"/>
          <w:b/>
          <w:sz w:val="16"/>
          <w:szCs w:val="16"/>
          <w:lang w:val="it-IT"/>
        </w:rPr>
      </w:pPr>
      <w:r w:rsidRPr="00B94035">
        <w:rPr>
          <w:rFonts w:asciiTheme="minorHAnsi" w:hAnsiTheme="minorHAnsi"/>
          <w:b/>
          <w:sz w:val="18"/>
          <w:szCs w:val="18"/>
          <w:lang w:val="it-IT"/>
        </w:rPr>
        <w:lastRenderedPageBreak/>
        <w:t>Informativa in materia di trattamento dei dati personali nell’ambito del progetto</w:t>
      </w:r>
      <w:r w:rsidRPr="00B94035">
        <w:rPr>
          <w:rFonts w:asciiTheme="minorHAnsi" w:hAnsiTheme="minorHAnsi"/>
          <w:b/>
          <w:sz w:val="16"/>
          <w:szCs w:val="16"/>
          <w:lang w:val="it-IT"/>
        </w:rPr>
        <w:t xml:space="preserve"> CIRCLE-IN – INTERREG V/A GRECIA ITALIA 2014/2020</w:t>
      </w:r>
      <w:r>
        <w:rPr>
          <w:rFonts w:asciiTheme="minorHAnsi" w:hAnsiTheme="minorHAnsi"/>
          <w:b/>
          <w:sz w:val="16"/>
          <w:szCs w:val="16"/>
          <w:lang w:val="it-IT"/>
        </w:rPr>
        <w:t>:</w:t>
      </w:r>
    </w:p>
    <w:p w:rsidR="0068649E" w:rsidRPr="00B94035" w:rsidRDefault="0068649E" w:rsidP="0068649E">
      <w:pPr>
        <w:jc w:val="both"/>
        <w:rPr>
          <w:rFonts w:asciiTheme="minorHAnsi" w:hAnsiTheme="minorHAnsi"/>
          <w:b/>
          <w:sz w:val="16"/>
          <w:szCs w:val="16"/>
          <w:lang w:val="it-IT"/>
        </w:rPr>
      </w:pPr>
      <w:r w:rsidRPr="00B94035">
        <w:rPr>
          <w:rFonts w:asciiTheme="minorHAnsi" w:hAnsiTheme="minorHAnsi"/>
          <w:b/>
          <w:sz w:val="16"/>
          <w:szCs w:val="16"/>
          <w:lang w:val="it-IT"/>
        </w:rPr>
        <w:t xml:space="preserve">“AVVISO PUBBLICO PER LA COSTITUZIONE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UNA SHORTLIST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ESPERTI NEL SETTORE DELL’ECONOMIA CIRCOLARE PER L’EROGAZIONE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SERVIZI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CONSULENZA”</w:t>
      </w:r>
    </w:p>
    <w:p w:rsidR="0068649E" w:rsidRPr="00B94035" w:rsidRDefault="0068649E" w:rsidP="0068649E">
      <w:pPr>
        <w:jc w:val="both"/>
        <w:rPr>
          <w:rFonts w:asciiTheme="minorHAnsi" w:hAnsiTheme="minorHAnsi"/>
          <w:i/>
          <w:sz w:val="16"/>
          <w:szCs w:val="16"/>
          <w:lang w:val="it-IT"/>
        </w:rPr>
      </w:pPr>
      <w:r w:rsidRPr="00B94035">
        <w:rPr>
          <w:rFonts w:asciiTheme="minorHAnsi" w:hAnsiTheme="minorHAnsi"/>
          <w:i/>
          <w:sz w:val="16"/>
          <w:szCs w:val="16"/>
          <w:lang w:val="it-IT"/>
        </w:rPr>
        <w:t>(Artt. 12, 13 e 14 del Regolamento UE 2016/679 – GDPR)</w:t>
      </w:r>
    </w:p>
    <w:p w:rsidR="0068649E" w:rsidRPr="00B94035" w:rsidRDefault="0068649E" w:rsidP="0068649E">
      <w:pPr>
        <w:jc w:val="both"/>
        <w:rPr>
          <w:rFonts w:asciiTheme="minorHAnsi" w:hAnsiTheme="minorHAnsi"/>
          <w:sz w:val="16"/>
          <w:szCs w:val="16"/>
          <w:lang w:val="it-IT"/>
        </w:rPr>
      </w:pPr>
      <w:r w:rsidRPr="00B94035">
        <w:rPr>
          <w:rFonts w:asciiTheme="minorHAnsi" w:hAnsiTheme="minorHAnsi"/>
          <w:sz w:val="16"/>
          <w:szCs w:val="16"/>
          <w:lang w:val="it-IT"/>
        </w:rPr>
        <w:t xml:space="preserve">Con questo documento, la Camera di Commercio, Industria, Artigianato e Agricoltura di Foggia (di seguito, anche più semplicemente, “la Camera di Commercio” o “la CCIAA”) intende </w:t>
      </w:r>
      <w:proofErr w:type="spellStart"/>
      <w:r w:rsidRPr="00B94035">
        <w:rPr>
          <w:rFonts w:asciiTheme="minorHAnsi" w:hAnsiTheme="minorHAnsi"/>
          <w:sz w:val="16"/>
          <w:szCs w:val="16"/>
          <w:lang w:val="it-IT"/>
        </w:rPr>
        <w:t>fornirLe</w:t>
      </w:r>
      <w:proofErr w:type="spellEnd"/>
      <w:r w:rsidRPr="00B94035">
        <w:rPr>
          <w:rFonts w:asciiTheme="minorHAnsi" w:hAnsiTheme="minorHAnsi"/>
          <w:sz w:val="16"/>
          <w:szCs w:val="16"/>
          <w:lang w:val="it-IT"/>
        </w:rPr>
        <w:t xml:space="preserve"> le informazioni previste dagli artt. 13 e 14 del Regolamento (UE) 2016/679 (di seguito, “GDPR”), in merito al trattamento dei dati personali che La riguardano, nell’ambito delle procedure in oggetto.</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b/>
          <w:sz w:val="16"/>
          <w:szCs w:val="16"/>
          <w:lang w:val="it-IT"/>
        </w:rPr>
        <w:t xml:space="preserve">1. </w:t>
      </w:r>
      <w:r>
        <w:rPr>
          <w:rFonts w:asciiTheme="minorHAnsi" w:hAnsiTheme="minorHAnsi" w:cstheme="minorHAnsi"/>
          <w:b/>
          <w:sz w:val="16"/>
          <w:szCs w:val="16"/>
          <w:u w:val="single"/>
          <w:lang w:val="it-IT"/>
        </w:rPr>
        <w:t>Titolare del trattamento</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Titolare del trattamento dei dati personali è la Camera di Commercio, Industria, Artigianato e Agricoltura di Foggia, avente sede in Foggia, Via Michele </w:t>
      </w:r>
      <w:proofErr w:type="spellStart"/>
      <w:r>
        <w:rPr>
          <w:rFonts w:asciiTheme="minorHAnsi" w:hAnsiTheme="minorHAnsi" w:cstheme="minorHAnsi"/>
          <w:sz w:val="16"/>
          <w:szCs w:val="16"/>
          <w:lang w:val="it-IT"/>
        </w:rPr>
        <w:t>Protano</w:t>
      </w:r>
      <w:proofErr w:type="spellEnd"/>
      <w:r>
        <w:rPr>
          <w:rFonts w:asciiTheme="minorHAnsi" w:hAnsiTheme="minorHAnsi" w:cstheme="minorHAnsi"/>
          <w:sz w:val="16"/>
          <w:szCs w:val="16"/>
          <w:lang w:val="it-IT"/>
        </w:rPr>
        <w:t xml:space="preserve">, n.7, </w:t>
      </w:r>
      <w:proofErr w:type="spellStart"/>
      <w:r>
        <w:rPr>
          <w:rFonts w:asciiTheme="minorHAnsi" w:hAnsiTheme="minorHAnsi" w:cstheme="minorHAnsi"/>
          <w:sz w:val="16"/>
          <w:szCs w:val="16"/>
          <w:lang w:val="it-IT"/>
        </w:rPr>
        <w:t>P.IVA</w:t>
      </w:r>
      <w:proofErr w:type="spellEnd"/>
      <w:r>
        <w:rPr>
          <w:rFonts w:asciiTheme="minorHAnsi" w:hAnsiTheme="minorHAnsi" w:cstheme="minorHAnsi"/>
          <w:sz w:val="16"/>
          <w:szCs w:val="16"/>
          <w:lang w:val="it-IT"/>
        </w:rPr>
        <w:t xml:space="preserve"> 00837390715, CF 80002570713, tel. 0881-797111, fax  0881-797333, PEC:  </w:t>
      </w:r>
      <w:hyperlink r:id="rId11" w:history="1">
        <w:r>
          <w:rPr>
            <w:rStyle w:val="Collegamentoipertestuale"/>
            <w:rFonts w:asciiTheme="minorHAnsi" w:hAnsiTheme="minorHAnsi"/>
            <w:sz w:val="16"/>
            <w:szCs w:val="16"/>
            <w:lang w:val="it-IT"/>
          </w:rPr>
          <w:t>cciaa@fg.legalmail.camcom.it</w:t>
        </w:r>
      </w:hyperlink>
      <w:r>
        <w:rPr>
          <w:rFonts w:asciiTheme="minorHAnsi" w:hAnsiTheme="minorHAnsi" w:cstheme="minorHAnsi"/>
          <w:sz w:val="16"/>
          <w:szCs w:val="16"/>
          <w:lang w:val="it-IT"/>
        </w:rPr>
        <w:t xml:space="preserve"> , sito internet </w:t>
      </w:r>
      <w:hyperlink r:id="rId12" w:history="1">
        <w:r>
          <w:rPr>
            <w:rStyle w:val="Collegamentoipertestuale"/>
            <w:rFonts w:asciiTheme="minorHAnsi" w:hAnsiTheme="minorHAnsi"/>
            <w:sz w:val="16"/>
            <w:szCs w:val="16"/>
            <w:lang w:val="it-IT"/>
          </w:rPr>
          <w:t>http://www.fg.camcom.gov.it/</w:t>
        </w:r>
      </w:hyperlink>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b/>
          <w:sz w:val="16"/>
          <w:szCs w:val="16"/>
          <w:lang w:val="it-IT"/>
        </w:rPr>
        <w:t xml:space="preserve">2. </w:t>
      </w:r>
      <w:r>
        <w:rPr>
          <w:rFonts w:asciiTheme="minorHAnsi" w:hAnsiTheme="minorHAnsi" w:cstheme="minorHAnsi"/>
          <w:b/>
          <w:sz w:val="16"/>
          <w:szCs w:val="16"/>
          <w:u w:val="single"/>
          <w:lang w:val="it-IT"/>
        </w:rPr>
        <w:t xml:space="preserve">DPO – Data </w:t>
      </w:r>
      <w:proofErr w:type="spellStart"/>
      <w:r>
        <w:rPr>
          <w:rFonts w:asciiTheme="minorHAnsi" w:hAnsiTheme="minorHAnsi" w:cstheme="minorHAnsi"/>
          <w:b/>
          <w:sz w:val="16"/>
          <w:szCs w:val="16"/>
          <w:u w:val="single"/>
          <w:lang w:val="it-IT"/>
        </w:rPr>
        <w:t>Protection</w:t>
      </w:r>
      <w:proofErr w:type="spellEnd"/>
      <w:r>
        <w:rPr>
          <w:rFonts w:asciiTheme="minorHAnsi" w:hAnsiTheme="minorHAnsi" w:cstheme="minorHAnsi"/>
          <w:b/>
          <w:sz w:val="16"/>
          <w:szCs w:val="16"/>
          <w:u w:val="single"/>
          <w:lang w:val="it-IT"/>
        </w:rPr>
        <w:t xml:space="preserve"> </w:t>
      </w:r>
      <w:proofErr w:type="spellStart"/>
      <w:r>
        <w:rPr>
          <w:rFonts w:asciiTheme="minorHAnsi" w:hAnsiTheme="minorHAnsi" w:cstheme="minorHAnsi"/>
          <w:b/>
          <w:sz w:val="16"/>
          <w:szCs w:val="16"/>
          <w:u w:val="single"/>
          <w:lang w:val="it-IT"/>
        </w:rPr>
        <w:t>Officer</w:t>
      </w:r>
      <w:proofErr w:type="spellEnd"/>
      <w:r>
        <w:rPr>
          <w:rFonts w:asciiTheme="minorHAnsi" w:hAnsiTheme="minorHAnsi" w:cstheme="minorHAnsi"/>
          <w:b/>
          <w:sz w:val="16"/>
          <w:szCs w:val="16"/>
          <w:u w:val="single"/>
          <w:lang w:val="it-IT"/>
        </w:rPr>
        <w:t xml:space="preserve"> / RPD – Responsabile della Protezione dei Dati</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Al fine di tutelare al meglio i Suoi diritti e quelli degli altri individui di cui la Camera di Commercio di Foggia tratta i dati personali, nonché in ossequio al dettato normativo (art.37 del GDPR), il Titolare ha nominato un proprio DPO, Data </w:t>
      </w:r>
      <w:proofErr w:type="spellStart"/>
      <w:r>
        <w:rPr>
          <w:rFonts w:asciiTheme="minorHAnsi" w:hAnsiTheme="minorHAnsi" w:cstheme="minorHAnsi"/>
          <w:sz w:val="16"/>
          <w:szCs w:val="16"/>
          <w:lang w:val="it-IT"/>
        </w:rPr>
        <w:t>Protection</w:t>
      </w:r>
      <w:proofErr w:type="spellEnd"/>
      <w:r>
        <w:rPr>
          <w:rFonts w:asciiTheme="minorHAnsi" w:hAnsiTheme="minorHAnsi" w:cstheme="minorHAnsi"/>
          <w:sz w:val="16"/>
          <w:szCs w:val="16"/>
          <w:lang w:val="it-IT"/>
        </w:rPr>
        <w:t xml:space="preserve"> </w:t>
      </w:r>
      <w:proofErr w:type="spellStart"/>
      <w:r>
        <w:rPr>
          <w:rFonts w:asciiTheme="minorHAnsi" w:hAnsiTheme="minorHAnsi" w:cstheme="minorHAnsi"/>
          <w:sz w:val="16"/>
          <w:szCs w:val="16"/>
          <w:lang w:val="it-IT"/>
        </w:rPr>
        <w:t>Officer</w:t>
      </w:r>
      <w:proofErr w:type="spellEnd"/>
      <w:r>
        <w:rPr>
          <w:rFonts w:asciiTheme="minorHAnsi" w:hAnsiTheme="minorHAnsi" w:cstheme="minorHAnsi"/>
          <w:sz w:val="16"/>
          <w:szCs w:val="16"/>
          <w:lang w:val="it-IT"/>
        </w:rPr>
        <w:t xml:space="preserve"> (nella traduzione italiana RPD, Responsabile della protezione dei dati personali).</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I dati di contatto del DPO/RPD della Camera di Commercio di Foggia sono i seguenti:</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indirizzo di posta elettronica certificata </w:t>
      </w:r>
      <w:hyperlink r:id="rId13" w:history="1">
        <w:r>
          <w:rPr>
            <w:rStyle w:val="Collegamentoipertestuale"/>
            <w:rFonts w:asciiTheme="minorHAnsi" w:hAnsiTheme="minorHAnsi"/>
            <w:sz w:val="16"/>
            <w:szCs w:val="16"/>
            <w:lang w:val="it-IT"/>
          </w:rPr>
          <w:t>rpd@fg.legalmail.camcom.it</w:t>
        </w:r>
      </w:hyperlink>
      <w:r>
        <w:rPr>
          <w:rFonts w:asciiTheme="minorHAnsi" w:hAnsiTheme="minorHAnsi" w:cstheme="minorHAnsi"/>
          <w:sz w:val="16"/>
          <w:szCs w:val="16"/>
          <w:lang w:val="it-IT"/>
        </w:rPr>
        <w:t xml:space="preserve">   </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indirizzo di posta elettronica ordinaria </w:t>
      </w:r>
      <w:hyperlink r:id="rId14" w:history="1">
        <w:r>
          <w:rPr>
            <w:rStyle w:val="Collegamentoipertestuale"/>
            <w:rFonts w:asciiTheme="minorHAnsi" w:hAnsiTheme="minorHAnsi"/>
            <w:sz w:val="16"/>
            <w:szCs w:val="16"/>
            <w:lang w:val="it-IT"/>
          </w:rPr>
          <w:t>rpd@fg.camcom.it</w:t>
        </w:r>
      </w:hyperlink>
      <w:r>
        <w:rPr>
          <w:rFonts w:asciiTheme="minorHAnsi" w:hAnsiTheme="minorHAnsi" w:cstheme="minorHAnsi"/>
          <w:sz w:val="16"/>
          <w:szCs w:val="16"/>
          <w:lang w:val="it-IT"/>
        </w:rPr>
        <w:t xml:space="preserve">  </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recapito postale c/o Camera di Commercio di Foggia – Via Michele </w:t>
      </w:r>
      <w:proofErr w:type="spellStart"/>
      <w:r>
        <w:rPr>
          <w:rFonts w:asciiTheme="minorHAnsi" w:hAnsiTheme="minorHAnsi" w:cstheme="minorHAnsi"/>
          <w:sz w:val="16"/>
          <w:szCs w:val="16"/>
          <w:lang w:val="it-IT"/>
        </w:rPr>
        <w:t>Protano</w:t>
      </w:r>
      <w:proofErr w:type="spellEnd"/>
      <w:r>
        <w:rPr>
          <w:rFonts w:asciiTheme="minorHAnsi" w:hAnsiTheme="minorHAnsi" w:cstheme="minorHAnsi"/>
          <w:sz w:val="16"/>
          <w:szCs w:val="16"/>
          <w:lang w:val="it-IT"/>
        </w:rPr>
        <w:t>, 7 – 71121 Foggia</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b/>
          <w:sz w:val="16"/>
          <w:szCs w:val="16"/>
          <w:lang w:val="it-IT"/>
        </w:rPr>
        <w:t xml:space="preserve">3. </w:t>
      </w:r>
      <w:r>
        <w:rPr>
          <w:rFonts w:asciiTheme="minorHAnsi" w:hAnsiTheme="minorHAnsi" w:cstheme="minorHAnsi"/>
          <w:b/>
          <w:sz w:val="16"/>
          <w:szCs w:val="16"/>
          <w:u w:val="single"/>
          <w:lang w:val="it-IT"/>
        </w:rPr>
        <w:t>Finalità e Basi giuridiche del trattamento</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 Suoi dati personali sono raccolti per la partecipazione al bando in oggetto, che si articola nelle seguenti fasi: </w:t>
      </w:r>
    </w:p>
    <w:p w:rsidR="0068649E" w:rsidRDefault="0068649E" w:rsidP="0068649E">
      <w:pPr>
        <w:numPr>
          <w:ilvl w:val="0"/>
          <w:numId w:val="25"/>
        </w:numPr>
        <w:jc w:val="both"/>
        <w:rPr>
          <w:rFonts w:asciiTheme="minorHAnsi" w:hAnsiTheme="minorHAnsi" w:cstheme="minorHAnsi"/>
          <w:sz w:val="16"/>
          <w:szCs w:val="16"/>
          <w:lang w:val="it-IT"/>
        </w:rPr>
      </w:pPr>
      <w:r>
        <w:rPr>
          <w:rFonts w:asciiTheme="minorHAnsi" w:hAnsiTheme="minorHAnsi" w:cstheme="minorHAnsi"/>
          <w:sz w:val="16"/>
          <w:szCs w:val="16"/>
          <w:lang w:val="it-IT"/>
        </w:rPr>
        <w:t>le fasi di istruttoria, amministrativa e di merito delle domande, comprese le verifiche sulle dichiarazioni rese;</w:t>
      </w:r>
    </w:p>
    <w:p w:rsidR="0068649E" w:rsidRDefault="0068649E" w:rsidP="0068649E">
      <w:pPr>
        <w:numPr>
          <w:ilvl w:val="0"/>
          <w:numId w:val="25"/>
        </w:numPr>
        <w:jc w:val="both"/>
        <w:rPr>
          <w:rFonts w:asciiTheme="minorHAnsi" w:hAnsiTheme="minorHAnsi" w:cstheme="minorHAnsi"/>
          <w:sz w:val="16"/>
          <w:szCs w:val="16"/>
          <w:lang w:val="it-IT"/>
        </w:rPr>
      </w:pPr>
      <w:r>
        <w:rPr>
          <w:rFonts w:asciiTheme="minorHAnsi" w:hAnsiTheme="minorHAnsi" w:cstheme="minorHAnsi"/>
          <w:sz w:val="16"/>
          <w:szCs w:val="16"/>
          <w:lang w:val="it-IT"/>
        </w:rPr>
        <w:t>le attività relative al rispetto degli obblighi in materia di trasparenza amministrativa;</w:t>
      </w:r>
    </w:p>
    <w:p w:rsidR="0068649E" w:rsidRDefault="0068649E" w:rsidP="0068649E">
      <w:pPr>
        <w:numPr>
          <w:ilvl w:val="0"/>
          <w:numId w:val="25"/>
        </w:numPr>
        <w:jc w:val="both"/>
        <w:rPr>
          <w:rFonts w:asciiTheme="minorHAnsi" w:hAnsiTheme="minorHAnsi" w:cstheme="minorHAnsi"/>
          <w:sz w:val="16"/>
          <w:szCs w:val="16"/>
          <w:lang w:val="it-IT"/>
        </w:rPr>
      </w:pPr>
      <w:r>
        <w:rPr>
          <w:rFonts w:asciiTheme="minorHAnsi" w:hAnsiTheme="minorHAnsi" w:cstheme="minorHAnsi"/>
          <w:sz w:val="16"/>
          <w:szCs w:val="16"/>
          <w:lang w:val="it-IT"/>
        </w:rPr>
        <w:t>l’analisi delle relazioni sulle attività svolte.</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La base giuridica del trattamento è rinvenibile nell’art. 6, par. 1, lett. e) del GDPR, ovvero l’esecuzione di un compito di interesse pubblico o connesso all’esercizio di pubblici poteri di cui è investito il Titolare del trattamento ai sensi  dall’art.1 comma 1 della legge 580/1993 </w:t>
      </w:r>
      <w:proofErr w:type="spellStart"/>
      <w:r>
        <w:rPr>
          <w:rFonts w:asciiTheme="minorHAnsi" w:hAnsiTheme="minorHAnsi" w:cstheme="minorHAnsi"/>
          <w:sz w:val="16"/>
          <w:szCs w:val="16"/>
          <w:lang w:val="it-IT"/>
        </w:rPr>
        <w:t>ss.mm.ii</w:t>
      </w:r>
      <w:proofErr w:type="spellEnd"/>
      <w:r>
        <w:rPr>
          <w:rFonts w:asciiTheme="minorHAnsi" w:hAnsiTheme="minorHAnsi" w:cstheme="minorHAnsi"/>
          <w:sz w:val="16"/>
          <w:szCs w:val="16"/>
          <w:lang w:val="it-IT"/>
        </w:rPr>
        <w:t>..</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Nell’ambito dei trattamenti e per le finalità indicate nel presente articolo, il Titolare può trattare dati personali  comuni e particolari (in via meramente esemplificativa nell’ambito delle procedure di verifica delle autodichiarazioni, ecc.). </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68649E" w:rsidRDefault="0068649E" w:rsidP="0068649E">
      <w:pPr>
        <w:jc w:val="both"/>
        <w:rPr>
          <w:rFonts w:asciiTheme="minorHAnsi" w:hAnsiTheme="minorHAnsi" w:cstheme="minorHAnsi"/>
          <w:b/>
          <w:sz w:val="16"/>
          <w:szCs w:val="16"/>
          <w:u w:val="single"/>
          <w:lang w:val="it-IT"/>
        </w:rPr>
      </w:pPr>
      <w:r>
        <w:rPr>
          <w:rFonts w:asciiTheme="minorHAnsi" w:hAnsiTheme="minorHAnsi" w:cstheme="minorHAnsi"/>
          <w:b/>
          <w:sz w:val="16"/>
          <w:szCs w:val="16"/>
          <w:lang w:val="it-IT"/>
        </w:rPr>
        <w:t xml:space="preserve">4. </w:t>
      </w:r>
      <w:r>
        <w:rPr>
          <w:rFonts w:asciiTheme="minorHAnsi" w:hAnsiTheme="minorHAnsi" w:cstheme="minorHAnsi"/>
          <w:b/>
          <w:sz w:val="16"/>
          <w:szCs w:val="16"/>
          <w:u w:val="single"/>
          <w:lang w:val="it-IT"/>
        </w:rPr>
        <w:t>Natura del conferimento dei dati e conseguenze dell’eventuale mancato conferimento</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Il conferimento dei dati personali da parte del beneficiario per le finalità di cui al punto 3. lettere a), b), e c), costituisce presupposto indispensabile per lo svolgimento delle attività previste dal Bando in oggetto con particolare riferimento alla presentazione della domanda per l’erogazione dei servizi di consulenza in tema di economia circolare ed alla corretta gestione amministrativa e della corrispondenza nonché per finalità strettamente connesse all’adempimento degli obblighi di legge, </w:t>
      </w:r>
      <w:r>
        <w:rPr>
          <w:rFonts w:asciiTheme="minorHAnsi" w:hAnsiTheme="minorHAnsi" w:cstheme="minorHAnsi"/>
          <w:sz w:val="16"/>
          <w:szCs w:val="16"/>
          <w:lang w:val="it-IT"/>
        </w:rPr>
        <w:lastRenderedPageBreak/>
        <w:t>contabili e fiscali. Il loro mancato conferimento comporta l’impossibilità di partecipare alla procedura per la concessione dei servizi richiesti.</w:t>
      </w:r>
    </w:p>
    <w:p w:rsidR="0068649E" w:rsidRDefault="0068649E" w:rsidP="0068649E">
      <w:pPr>
        <w:jc w:val="both"/>
        <w:rPr>
          <w:rFonts w:asciiTheme="minorHAnsi" w:hAnsiTheme="minorHAnsi" w:cstheme="minorHAnsi"/>
          <w:b/>
          <w:sz w:val="16"/>
          <w:szCs w:val="16"/>
          <w:lang w:val="it-IT"/>
        </w:rPr>
      </w:pPr>
      <w:r>
        <w:rPr>
          <w:rFonts w:asciiTheme="minorHAnsi" w:hAnsiTheme="minorHAnsi" w:cstheme="minorHAnsi"/>
          <w:b/>
          <w:sz w:val="16"/>
          <w:szCs w:val="16"/>
          <w:lang w:val="it-IT"/>
        </w:rPr>
        <w:t xml:space="preserve">5. </w:t>
      </w:r>
      <w:r>
        <w:rPr>
          <w:rFonts w:asciiTheme="minorHAnsi" w:hAnsiTheme="minorHAnsi" w:cstheme="minorHAnsi"/>
          <w:b/>
          <w:sz w:val="16"/>
          <w:szCs w:val="16"/>
          <w:u w:val="single"/>
          <w:lang w:val="it-IT"/>
        </w:rPr>
        <w:t>Modalità di trattamento</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68649E" w:rsidRDefault="0068649E" w:rsidP="0068649E">
      <w:pPr>
        <w:jc w:val="both"/>
        <w:rPr>
          <w:rFonts w:asciiTheme="minorHAnsi" w:hAnsiTheme="minorHAnsi" w:cstheme="minorHAnsi"/>
          <w:b/>
          <w:sz w:val="16"/>
          <w:szCs w:val="16"/>
          <w:u w:val="single"/>
          <w:lang w:val="it-IT"/>
        </w:rPr>
      </w:pPr>
      <w:bookmarkStart w:id="2" w:name="_heading=h.3q3vpkpg44bz"/>
      <w:bookmarkEnd w:id="2"/>
      <w:r>
        <w:rPr>
          <w:rFonts w:asciiTheme="minorHAnsi" w:hAnsiTheme="minorHAnsi" w:cstheme="minorHAnsi"/>
          <w:b/>
          <w:sz w:val="16"/>
          <w:szCs w:val="16"/>
          <w:lang w:val="it-IT"/>
        </w:rPr>
        <w:t xml:space="preserve">6. </w:t>
      </w:r>
      <w:r>
        <w:rPr>
          <w:rFonts w:asciiTheme="minorHAnsi" w:hAnsiTheme="minorHAnsi" w:cstheme="minorHAnsi"/>
          <w:b/>
          <w:sz w:val="16"/>
          <w:szCs w:val="16"/>
          <w:u w:val="single"/>
          <w:lang w:val="it-IT"/>
        </w:rPr>
        <w:t xml:space="preserve">Soggetti ai quali i dati possono essere comunicati </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società che erogano servizi tecnico-informatici;</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società che erogano servizi di comunicazioni telematiche e, in particolar modo, di posta elettronica;</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società che svolgono servizi di gestione e manutenzione dei database del Titolare;</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aziende speciali della Camera di commercio di Foggia,</w:t>
      </w:r>
    </w:p>
    <w:p w:rsidR="0068649E" w:rsidRDefault="0068649E" w:rsidP="0068649E">
      <w:pPr>
        <w:numPr>
          <w:ilvl w:val="0"/>
          <w:numId w:val="24"/>
        </w:num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partner del progetto: </w:t>
      </w:r>
      <w:proofErr w:type="spellStart"/>
      <w:r>
        <w:rPr>
          <w:rFonts w:asciiTheme="minorHAnsi" w:hAnsiTheme="minorHAnsi" w:cstheme="minorHAnsi"/>
          <w:sz w:val="16"/>
          <w:szCs w:val="16"/>
          <w:lang w:val="it-IT"/>
        </w:rPr>
        <w:t>Unisalento</w:t>
      </w:r>
      <w:proofErr w:type="spellEnd"/>
      <w:r>
        <w:rPr>
          <w:rFonts w:asciiTheme="minorHAnsi" w:hAnsiTheme="minorHAnsi" w:cstheme="minorHAnsi"/>
          <w:sz w:val="16"/>
          <w:szCs w:val="16"/>
          <w:lang w:val="it-IT"/>
        </w:rPr>
        <w:t xml:space="preserve">, Camera di Commercio di </w:t>
      </w:r>
      <w:proofErr w:type="spellStart"/>
      <w:r>
        <w:rPr>
          <w:rFonts w:asciiTheme="minorHAnsi" w:hAnsiTheme="minorHAnsi" w:cstheme="minorHAnsi"/>
          <w:sz w:val="16"/>
          <w:szCs w:val="16"/>
          <w:lang w:val="it-IT"/>
        </w:rPr>
        <w:t>Lefkada</w:t>
      </w:r>
      <w:proofErr w:type="spellEnd"/>
      <w:r>
        <w:rPr>
          <w:rFonts w:asciiTheme="minorHAnsi" w:hAnsiTheme="minorHAnsi" w:cstheme="minorHAnsi"/>
          <w:sz w:val="16"/>
          <w:szCs w:val="16"/>
          <w:lang w:val="it-IT"/>
        </w:rPr>
        <w:t xml:space="preserve">, Camera di </w:t>
      </w:r>
      <w:proofErr w:type="spellStart"/>
      <w:r>
        <w:rPr>
          <w:rFonts w:asciiTheme="minorHAnsi" w:hAnsiTheme="minorHAnsi" w:cstheme="minorHAnsi"/>
          <w:sz w:val="16"/>
          <w:szCs w:val="16"/>
          <w:lang w:val="it-IT"/>
        </w:rPr>
        <w:t>Commerciodi</w:t>
      </w:r>
      <w:proofErr w:type="spellEnd"/>
      <w:r>
        <w:rPr>
          <w:rFonts w:asciiTheme="minorHAnsi" w:hAnsiTheme="minorHAnsi" w:cstheme="minorHAnsi"/>
          <w:sz w:val="16"/>
          <w:szCs w:val="16"/>
          <w:lang w:val="it-IT"/>
        </w:rPr>
        <w:t xml:space="preserve"> </w:t>
      </w:r>
      <w:proofErr w:type="spellStart"/>
      <w:r>
        <w:rPr>
          <w:rFonts w:asciiTheme="minorHAnsi" w:hAnsiTheme="minorHAnsi" w:cstheme="minorHAnsi"/>
          <w:sz w:val="16"/>
          <w:szCs w:val="16"/>
          <w:lang w:val="it-IT"/>
        </w:rPr>
        <w:t>Ioannina</w:t>
      </w:r>
      <w:proofErr w:type="spellEnd"/>
      <w:r>
        <w:rPr>
          <w:rFonts w:asciiTheme="minorHAnsi" w:hAnsiTheme="minorHAnsi" w:cstheme="minorHAnsi"/>
          <w:sz w:val="16"/>
          <w:szCs w:val="16"/>
          <w:lang w:val="it-IT"/>
        </w:rPr>
        <w:t>.</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68649E" w:rsidRDefault="0068649E" w:rsidP="0068649E">
      <w:pPr>
        <w:jc w:val="both"/>
        <w:rPr>
          <w:rFonts w:asciiTheme="minorHAnsi" w:hAnsiTheme="minorHAnsi" w:cstheme="minorHAnsi"/>
          <w:sz w:val="16"/>
          <w:szCs w:val="16"/>
          <w:lang w:val="it-IT"/>
        </w:rPr>
      </w:pPr>
    </w:p>
    <w:p w:rsidR="0068649E" w:rsidRDefault="0068649E" w:rsidP="0068649E">
      <w:pPr>
        <w:jc w:val="both"/>
        <w:rPr>
          <w:rFonts w:asciiTheme="minorHAnsi" w:hAnsiTheme="minorHAnsi" w:cstheme="minorHAnsi"/>
          <w:b/>
          <w:sz w:val="16"/>
          <w:szCs w:val="16"/>
          <w:lang w:val="it-IT"/>
        </w:rPr>
      </w:pPr>
      <w:r>
        <w:rPr>
          <w:rFonts w:asciiTheme="minorHAnsi" w:hAnsiTheme="minorHAnsi" w:cstheme="minorHAnsi"/>
          <w:b/>
          <w:sz w:val="16"/>
          <w:szCs w:val="16"/>
          <w:lang w:val="it-IT"/>
        </w:rPr>
        <w:t xml:space="preserve">7. </w:t>
      </w:r>
      <w:r>
        <w:rPr>
          <w:rFonts w:asciiTheme="minorHAnsi" w:hAnsiTheme="minorHAnsi" w:cstheme="minorHAnsi"/>
          <w:b/>
          <w:sz w:val="16"/>
          <w:szCs w:val="16"/>
          <w:u w:val="single"/>
          <w:lang w:val="it-IT"/>
        </w:rPr>
        <w:t>Trasferimento di dati verso paesi terzi</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I dati personali non saranno trasferiti in Paesi terzi al di fuori dell'Unione Europea.</w:t>
      </w:r>
    </w:p>
    <w:p w:rsidR="0068649E" w:rsidRDefault="0068649E" w:rsidP="0068649E">
      <w:pPr>
        <w:jc w:val="both"/>
        <w:rPr>
          <w:rFonts w:asciiTheme="minorHAnsi" w:hAnsiTheme="minorHAnsi" w:cstheme="minorHAnsi"/>
          <w:b/>
          <w:sz w:val="16"/>
          <w:szCs w:val="16"/>
          <w:u w:val="single"/>
          <w:lang w:val="it-IT"/>
        </w:rPr>
      </w:pPr>
      <w:r>
        <w:rPr>
          <w:rFonts w:asciiTheme="minorHAnsi" w:hAnsiTheme="minorHAnsi" w:cstheme="minorHAnsi"/>
          <w:b/>
          <w:sz w:val="16"/>
          <w:szCs w:val="16"/>
          <w:lang w:val="it-IT"/>
        </w:rPr>
        <w:t xml:space="preserve">8. </w:t>
      </w:r>
      <w:r>
        <w:rPr>
          <w:rFonts w:asciiTheme="minorHAnsi" w:hAnsiTheme="minorHAnsi" w:cstheme="minorHAnsi"/>
          <w:b/>
          <w:sz w:val="16"/>
          <w:szCs w:val="16"/>
          <w:u w:val="single"/>
          <w:lang w:val="it-IT"/>
        </w:rPr>
        <w:t>Periodo di conservazione dei dati</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I dati acquisiti ai fini della partecipazione al presente Bando saranno conservati per 10 anni, salvo contenziosi, in attesa di avvio delle operazioni di scarto/distruzione a norma, a far data dall’avvenuta conclusione del procedimento. Sono fatti salvi gli ulteriori obblighi di conservazione documentale previsti dalla legge.</w:t>
      </w:r>
    </w:p>
    <w:p w:rsidR="0068649E" w:rsidRDefault="0068649E" w:rsidP="0068649E">
      <w:pPr>
        <w:jc w:val="both"/>
        <w:rPr>
          <w:rFonts w:asciiTheme="minorHAnsi" w:hAnsiTheme="minorHAnsi" w:cstheme="minorHAnsi"/>
          <w:b/>
          <w:sz w:val="16"/>
          <w:szCs w:val="16"/>
          <w:u w:val="single"/>
          <w:lang w:val="it-IT"/>
        </w:rPr>
      </w:pPr>
      <w:r>
        <w:rPr>
          <w:rFonts w:asciiTheme="minorHAnsi" w:hAnsiTheme="minorHAnsi" w:cstheme="minorHAnsi"/>
          <w:b/>
          <w:sz w:val="16"/>
          <w:szCs w:val="16"/>
          <w:lang w:val="it-IT"/>
        </w:rPr>
        <w:t xml:space="preserve">9. </w:t>
      </w:r>
      <w:r>
        <w:rPr>
          <w:rFonts w:asciiTheme="minorHAnsi" w:hAnsiTheme="minorHAnsi" w:cstheme="minorHAnsi"/>
          <w:b/>
          <w:sz w:val="16"/>
          <w:szCs w:val="16"/>
          <w:u w:val="single"/>
          <w:lang w:val="it-IT"/>
        </w:rPr>
        <w:t xml:space="preserve">Diritti dell’interessato e forme di tutela </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Il Regolamento (UE) 2016/679 le riconosce, in qualità di Interessato, diversi diritti, che può esercitare contattando il Titolare o il DPO ai recapiti di cui ai </w:t>
      </w:r>
      <w:proofErr w:type="spellStart"/>
      <w:r>
        <w:rPr>
          <w:rFonts w:asciiTheme="minorHAnsi" w:hAnsiTheme="minorHAnsi" w:cstheme="minorHAnsi"/>
          <w:sz w:val="16"/>
          <w:szCs w:val="16"/>
          <w:lang w:val="it-IT"/>
        </w:rPr>
        <w:t>parr</w:t>
      </w:r>
      <w:proofErr w:type="spellEnd"/>
      <w:r>
        <w:rPr>
          <w:rFonts w:asciiTheme="minorHAnsi" w:hAnsiTheme="minorHAnsi" w:cstheme="minorHAnsi"/>
          <w:sz w:val="16"/>
          <w:szCs w:val="16"/>
          <w:lang w:val="it-IT"/>
        </w:rPr>
        <w:t>. 1 e 2 della presente informativa.</w:t>
      </w:r>
    </w:p>
    <w:p w:rsidR="0068649E" w:rsidRDefault="0068649E" w:rsidP="0068649E">
      <w:pPr>
        <w:jc w:val="both"/>
        <w:rPr>
          <w:rFonts w:asciiTheme="minorHAnsi" w:hAnsiTheme="minorHAnsi" w:cstheme="minorHAnsi"/>
          <w:sz w:val="16"/>
          <w:szCs w:val="16"/>
        </w:rPr>
      </w:pPr>
      <w:r>
        <w:rPr>
          <w:rFonts w:asciiTheme="minorHAnsi" w:hAnsiTheme="minorHAnsi" w:cstheme="minorHAnsi"/>
          <w:sz w:val="16"/>
          <w:szCs w:val="16"/>
          <w:lang w:val="it-IT"/>
        </w:rPr>
        <w:t xml:space="preserve">Tra i diritti esercitabili, purché ne ricorrano i presupposti di volta in volta previsti dalla normativa (in particolare, artt. </w:t>
      </w:r>
      <w:r>
        <w:rPr>
          <w:rFonts w:asciiTheme="minorHAnsi" w:hAnsiTheme="minorHAnsi" w:cstheme="minorHAnsi"/>
          <w:sz w:val="16"/>
          <w:szCs w:val="16"/>
        </w:rPr>
        <w:t xml:space="preserve">15 e </w:t>
      </w:r>
      <w:proofErr w:type="spellStart"/>
      <w:r>
        <w:rPr>
          <w:rFonts w:asciiTheme="minorHAnsi" w:hAnsiTheme="minorHAnsi" w:cstheme="minorHAnsi"/>
          <w:sz w:val="16"/>
          <w:szCs w:val="16"/>
        </w:rPr>
        <w:t>seguenti</w:t>
      </w:r>
      <w:proofErr w:type="spellEnd"/>
      <w:r>
        <w:rPr>
          <w:rFonts w:asciiTheme="minorHAnsi" w:hAnsiTheme="minorHAnsi" w:cstheme="minorHAnsi"/>
          <w:sz w:val="16"/>
          <w:szCs w:val="16"/>
        </w:rPr>
        <w:t xml:space="preserve"> del </w:t>
      </w:r>
      <w:proofErr w:type="spellStart"/>
      <w:r>
        <w:rPr>
          <w:rFonts w:asciiTheme="minorHAnsi" w:hAnsiTheme="minorHAnsi" w:cstheme="minorHAnsi"/>
          <w:sz w:val="16"/>
          <w:szCs w:val="16"/>
        </w:rPr>
        <w:t>Regolamento</w:t>
      </w:r>
      <w:proofErr w:type="spellEnd"/>
      <w:r>
        <w:rPr>
          <w:rFonts w:asciiTheme="minorHAnsi" w:hAnsiTheme="minorHAnsi" w:cstheme="minorHAnsi"/>
          <w:sz w:val="16"/>
          <w:szCs w:val="16"/>
        </w:rPr>
        <w:t xml:space="preserve">) vi </w:t>
      </w:r>
      <w:proofErr w:type="spellStart"/>
      <w:r>
        <w:rPr>
          <w:rFonts w:asciiTheme="minorHAnsi" w:hAnsiTheme="minorHAnsi" w:cstheme="minorHAnsi"/>
          <w:sz w:val="16"/>
          <w:szCs w:val="16"/>
        </w:rPr>
        <w:t>sono</w:t>
      </w:r>
      <w:proofErr w:type="spellEnd"/>
      <w:r>
        <w:rPr>
          <w:rFonts w:asciiTheme="minorHAnsi" w:hAnsiTheme="minorHAnsi" w:cstheme="minorHAnsi"/>
          <w:sz w:val="16"/>
          <w:szCs w:val="16"/>
        </w:rPr>
        <w:t>:</w:t>
      </w:r>
    </w:p>
    <w:p w:rsidR="0068649E" w:rsidRDefault="0068649E" w:rsidP="0068649E">
      <w:pPr>
        <w:numPr>
          <w:ilvl w:val="0"/>
          <w:numId w:val="26"/>
        </w:num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il diritto di conoscere se la Camera di Commercio di Foggia ha in corso trattamenti di dati personali che la riguardano e, in tal caso, di avere accesso ai dati oggetto del trattamento e a tutte le informazioni a questo relative; </w:t>
      </w:r>
    </w:p>
    <w:p w:rsidR="0068649E" w:rsidRDefault="0068649E" w:rsidP="0068649E">
      <w:pPr>
        <w:numPr>
          <w:ilvl w:val="0"/>
          <w:numId w:val="26"/>
        </w:numPr>
        <w:jc w:val="both"/>
        <w:rPr>
          <w:rFonts w:asciiTheme="minorHAnsi" w:hAnsiTheme="minorHAnsi" w:cstheme="minorHAnsi"/>
          <w:sz w:val="16"/>
          <w:szCs w:val="16"/>
          <w:lang w:val="it-IT"/>
        </w:rPr>
      </w:pPr>
      <w:r>
        <w:rPr>
          <w:rFonts w:asciiTheme="minorHAnsi" w:hAnsiTheme="minorHAnsi" w:cstheme="minorHAnsi"/>
          <w:sz w:val="16"/>
          <w:szCs w:val="16"/>
          <w:lang w:val="it-IT"/>
        </w:rPr>
        <w:t>il diritto alla rettifica dei dati personali inesatti che la riguardano e/o all’integrazione di quelli incompleti;</w:t>
      </w:r>
    </w:p>
    <w:p w:rsidR="0068649E" w:rsidRDefault="0068649E" w:rsidP="0068649E">
      <w:pPr>
        <w:numPr>
          <w:ilvl w:val="0"/>
          <w:numId w:val="26"/>
        </w:numPr>
        <w:jc w:val="both"/>
        <w:rPr>
          <w:rFonts w:asciiTheme="minorHAnsi" w:hAnsiTheme="minorHAnsi" w:cstheme="minorHAnsi"/>
          <w:sz w:val="16"/>
          <w:szCs w:val="16"/>
          <w:lang w:val="it-IT"/>
        </w:rPr>
      </w:pPr>
      <w:r>
        <w:rPr>
          <w:rFonts w:asciiTheme="minorHAnsi" w:hAnsiTheme="minorHAnsi" w:cstheme="minorHAnsi"/>
          <w:sz w:val="16"/>
          <w:szCs w:val="16"/>
          <w:lang w:val="it-IT"/>
        </w:rPr>
        <w:t>il diritto alla cancellazione dei dati personali che la riguardano;</w:t>
      </w:r>
    </w:p>
    <w:p w:rsidR="0068649E" w:rsidRDefault="0068649E" w:rsidP="0068649E">
      <w:pPr>
        <w:numPr>
          <w:ilvl w:val="0"/>
          <w:numId w:val="26"/>
        </w:numPr>
        <w:jc w:val="both"/>
        <w:rPr>
          <w:rFonts w:asciiTheme="minorHAnsi" w:hAnsiTheme="minorHAnsi" w:cstheme="minorHAnsi"/>
          <w:sz w:val="16"/>
          <w:szCs w:val="16"/>
          <w:lang w:val="it-IT"/>
        </w:rPr>
      </w:pPr>
      <w:r>
        <w:rPr>
          <w:rFonts w:asciiTheme="minorHAnsi" w:hAnsiTheme="minorHAnsi" w:cstheme="minorHAnsi"/>
          <w:sz w:val="16"/>
          <w:szCs w:val="16"/>
          <w:lang w:val="it-IT"/>
        </w:rPr>
        <w:t>il diritto alla limitazione del trattamento;</w:t>
      </w:r>
    </w:p>
    <w:p w:rsidR="0068649E" w:rsidRDefault="0068649E" w:rsidP="0068649E">
      <w:pPr>
        <w:numPr>
          <w:ilvl w:val="0"/>
          <w:numId w:val="26"/>
        </w:numPr>
        <w:jc w:val="both"/>
        <w:rPr>
          <w:rFonts w:asciiTheme="minorHAnsi" w:hAnsiTheme="minorHAnsi" w:cstheme="minorHAnsi"/>
          <w:sz w:val="16"/>
          <w:szCs w:val="16"/>
          <w:lang w:val="it-IT"/>
        </w:rPr>
      </w:pPr>
      <w:r>
        <w:rPr>
          <w:rFonts w:asciiTheme="minorHAnsi" w:hAnsiTheme="minorHAnsi" w:cstheme="minorHAnsi"/>
          <w:sz w:val="16"/>
          <w:szCs w:val="16"/>
          <w:lang w:val="it-IT"/>
        </w:rPr>
        <w:lastRenderedPageBreak/>
        <w:t>il diritto di opporsi al trattamento;</w:t>
      </w:r>
    </w:p>
    <w:p w:rsidR="0068649E" w:rsidRDefault="0068649E" w:rsidP="0068649E">
      <w:pPr>
        <w:numPr>
          <w:ilvl w:val="0"/>
          <w:numId w:val="26"/>
        </w:numPr>
        <w:jc w:val="both"/>
        <w:rPr>
          <w:rFonts w:asciiTheme="minorHAnsi" w:hAnsiTheme="minorHAnsi" w:cstheme="minorHAnsi"/>
          <w:sz w:val="16"/>
          <w:szCs w:val="16"/>
          <w:lang w:val="it-IT"/>
        </w:rPr>
      </w:pPr>
      <w:r>
        <w:rPr>
          <w:rFonts w:asciiTheme="minorHAnsi" w:hAnsiTheme="minorHAnsi" w:cstheme="minorHAnsi"/>
          <w:sz w:val="16"/>
          <w:szCs w:val="16"/>
          <w:lang w:val="it-IT"/>
        </w:rPr>
        <w:t>il diritto alla portabilità dei dati personali che la riguardano;</w:t>
      </w:r>
    </w:p>
    <w:p w:rsidR="0068649E" w:rsidRDefault="0068649E" w:rsidP="0068649E">
      <w:pPr>
        <w:numPr>
          <w:ilvl w:val="0"/>
          <w:numId w:val="26"/>
        </w:numPr>
        <w:jc w:val="both"/>
        <w:rPr>
          <w:rFonts w:asciiTheme="minorHAnsi" w:hAnsiTheme="minorHAnsi" w:cstheme="minorHAnsi"/>
          <w:sz w:val="16"/>
          <w:szCs w:val="16"/>
          <w:lang w:val="it-IT"/>
        </w:rPr>
      </w:pPr>
      <w:r>
        <w:rPr>
          <w:rFonts w:asciiTheme="minorHAnsi" w:hAnsiTheme="minorHAnsi" w:cstheme="minorHAnsi"/>
          <w:sz w:val="16"/>
          <w:szCs w:val="16"/>
          <w:lang w:val="it-IT"/>
        </w:rPr>
        <w:t>il diritto di revocare il consenso in qualsiasi momento, senza che ciò pregiudichi la liceità del trattamento, basato sul consenso, effettuato prima della revoca.</w:t>
      </w:r>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In ogni caso, ricorrendone i presupposti, Lei ha anche il diritto di presentare un formale Reclamo all’Autorità garante per la protezione dei dati personali, secondo le modalità che può reperire sul sito </w:t>
      </w:r>
      <w:hyperlink r:id="rId15" w:history="1">
        <w:r>
          <w:rPr>
            <w:rStyle w:val="Collegamentoipertestuale"/>
            <w:rFonts w:asciiTheme="minorHAnsi" w:hAnsiTheme="minorHAnsi"/>
            <w:sz w:val="16"/>
            <w:szCs w:val="16"/>
            <w:lang w:val="it-IT"/>
          </w:rPr>
          <w:t>www.garanteprivacy.it</w:t>
        </w:r>
      </w:hyperlink>
    </w:p>
    <w:p w:rsidR="0068649E" w:rsidRDefault="0068649E" w:rsidP="0068649E">
      <w:pPr>
        <w:jc w:val="both"/>
        <w:rPr>
          <w:rFonts w:asciiTheme="minorHAnsi" w:hAnsiTheme="minorHAnsi" w:cstheme="minorHAnsi"/>
          <w:sz w:val="16"/>
          <w:szCs w:val="16"/>
          <w:lang w:val="it-IT"/>
        </w:rPr>
      </w:pPr>
      <w:r>
        <w:rPr>
          <w:rFonts w:asciiTheme="minorHAnsi" w:hAnsiTheme="minorHAnsi" w:cstheme="minorHAnsi"/>
          <w:i/>
          <w:sz w:val="16"/>
          <w:szCs w:val="16"/>
          <w:lang w:val="it-IT"/>
        </w:rPr>
        <w:t>Questa informativa è stata aggiornata dalla Segreteria Generale in data 13-10-2020.</w:t>
      </w:r>
    </w:p>
    <w:p w:rsidR="0068649E" w:rsidRPr="0068649E" w:rsidRDefault="0068649E" w:rsidP="0068649E">
      <w:pPr>
        <w:widowControl w:val="0"/>
        <w:tabs>
          <w:tab w:val="left" w:pos="890"/>
          <w:tab w:val="left" w:pos="9179"/>
        </w:tabs>
        <w:autoSpaceDE w:val="0"/>
        <w:autoSpaceDN w:val="0"/>
        <w:spacing w:after="0" w:line="240" w:lineRule="auto"/>
        <w:rPr>
          <w:rFonts w:asciiTheme="minorHAnsi" w:hAnsiTheme="minorHAnsi" w:cstheme="minorHAnsi"/>
          <w:bCs/>
          <w:szCs w:val="20"/>
          <w:lang w:val="it-IT"/>
        </w:rPr>
      </w:pPr>
    </w:p>
    <w:sectPr w:rsidR="0068649E" w:rsidRPr="0068649E" w:rsidSect="008F2BE5">
      <w:headerReference w:type="default" r:id="rId16"/>
      <w:footerReference w:type="default" r:id="rId17"/>
      <w:pgSz w:w="11900" w:h="16840"/>
      <w:pgMar w:top="1440" w:right="1694" w:bottom="1440" w:left="1800" w:header="888" w:footer="2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39" w:rsidRDefault="00050939" w:rsidP="002921AD">
      <w:r>
        <w:separator/>
      </w:r>
    </w:p>
    <w:p w:rsidR="00050939" w:rsidRDefault="00050939"/>
    <w:p w:rsidR="00050939" w:rsidRDefault="00050939" w:rsidP="0098257E"/>
    <w:p w:rsidR="00050939" w:rsidRDefault="00050939" w:rsidP="00B0246D"/>
  </w:endnote>
  <w:endnote w:type="continuationSeparator" w:id="0">
    <w:p w:rsidR="00050939" w:rsidRDefault="00050939" w:rsidP="002921AD">
      <w:r>
        <w:continuationSeparator/>
      </w:r>
    </w:p>
    <w:p w:rsidR="00050939" w:rsidRDefault="00050939"/>
    <w:p w:rsidR="00050939" w:rsidRDefault="00050939" w:rsidP="0098257E"/>
    <w:p w:rsidR="00050939" w:rsidRDefault="00050939" w:rsidP="00B0246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Gill Sans Light">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Arial">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4338"/>
      <w:gridCol w:w="4284"/>
    </w:tblGrid>
    <w:tr w:rsidR="003D2BBF" w:rsidTr="00F642C1">
      <w:tc>
        <w:tcPr>
          <w:tcW w:w="4762" w:type="dxa"/>
        </w:tcPr>
        <w:p w:rsidR="003D2BBF" w:rsidRPr="00B50B9D" w:rsidRDefault="00B50B9D" w:rsidP="00B50B9D">
          <w:pPr>
            <w:pStyle w:val="Pidipagina"/>
            <w:tabs>
              <w:tab w:val="left" w:pos="1671"/>
              <w:tab w:val="left" w:pos="2947"/>
              <w:tab w:val="left" w:pos="3583"/>
              <w:tab w:val="center" w:pos="4536"/>
              <w:tab w:val="right" w:pos="9214"/>
            </w:tabs>
            <w:spacing w:before="60" w:after="60" w:line="240" w:lineRule="auto"/>
            <w:rPr>
              <w:rFonts w:ascii="Trebuchet MS" w:hAnsi="Trebuchet MS"/>
              <w:color w:val="808080" w:themeColor="background1" w:themeShade="80"/>
              <w:sz w:val="16"/>
              <w:szCs w:val="16"/>
              <w:lang w:val="it-IT"/>
            </w:rPr>
          </w:pPr>
          <w:r w:rsidRPr="00B50B9D">
            <w:rPr>
              <w:rFonts w:ascii="Trebuchet MS" w:hAnsi="Trebuchet MS"/>
              <w:color w:val="808080" w:themeColor="background1" w:themeShade="80"/>
              <w:sz w:val="16"/>
              <w:szCs w:val="16"/>
              <w:lang w:val="it-IT"/>
            </w:rPr>
            <w:t>Camera di Commercio di Foggia</w:t>
          </w:r>
        </w:p>
      </w:tc>
      <w:tc>
        <w:tcPr>
          <w:tcW w:w="4762" w:type="dxa"/>
        </w:tcPr>
        <w:p w:rsidR="003D2BBF" w:rsidRPr="00F642C1" w:rsidRDefault="003D2BBF" w:rsidP="00F642C1">
          <w:pPr>
            <w:pStyle w:val="Pidipagina"/>
            <w:tabs>
              <w:tab w:val="left" w:pos="737"/>
              <w:tab w:val="left" w:pos="1671"/>
              <w:tab w:val="center" w:pos="4536"/>
              <w:tab w:val="right" w:pos="9214"/>
            </w:tabs>
            <w:spacing w:before="60" w:after="60" w:line="240" w:lineRule="auto"/>
            <w:jc w:val="right"/>
            <w:rPr>
              <w:rFonts w:ascii="Trebuchet MS" w:hAnsi="Trebuchet MS"/>
              <w:color w:val="808080" w:themeColor="background1" w:themeShade="80"/>
              <w:sz w:val="16"/>
              <w:szCs w:val="16"/>
            </w:rPr>
          </w:pPr>
          <w:r w:rsidRPr="00E74BA3">
            <w:rPr>
              <w:rFonts w:ascii="Trebuchet MS" w:hAnsi="Trebuchet MS"/>
              <w:color w:val="808080" w:themeColor="background1" w:themeShade="80"/>
              <w:sz w:val="16"/>
              <w:szCs w:val="16"/>
            </w:rPr>
            <w:t xml:space="preserve">Page </w:t>
          </w:r>
          <w:r w:rsidR="00C01B08" w:rsidRPr="00E74BA3">
            <w:rPr>
              <w:rFonts w:ascii="Trebuchet MS" w:hAnsi="Trebuchet MS"/>
              <w:color w:val="808080" w:themeColor="background1" w:themeShade="80"/>
              <w:sz w:val="16"/>
              <w:szCs w:val="16"/>
            </w:rPr>
            <w:fldChar w:fldCharType="begin"/>
          </w:r>
          <w:r w:rsidRPr="00E74BA3">
            <w:rPr>
              <w:rFonts w:ascii="Trebuchet MS" w:hAnsi="Trebuchet MS"/>
              <w:color w:val="808080" w:themeColor="background1" w:themeShade="80"/>
              <w:sz w:val="16"/>
              <w:szCs w:val="16"/>
            </w:rPr>
            <w:instrText xml:space="preserve"> PAGE </w:instrText>
          </w:r>
          <w:r w:rsidR="00C01B08" w:rsidRPr="00E74BA3">
            <w:rPr>
              <w:rFonts w:ascii="Trebuchet MS" w:hAnsi="Trebuchet MS"/>
              <w:color w:val="808080" w:themeColor="background1" w:themeShade="80"/>
              <w:sz w:val="16"/>
              <w:szCs w:val="16"/>
            </w:rPr>
            <w:fldChar w:fldCharType="separate"/>
          </w:r>
          <w:r w:rsidR="00193C44">
            <w:rPr>
              <w:rFonts w:ascii="Trebuchet MS" w:hAnsi="Trebuchet MS"/>
              <w:noProof/>
              <w:color w:val="808080" w:themeColor="background1" w:themeShade="80"/>
              <w:sz w:val="16"/>
              <w:szCs w:val="16"/>
            </w:rPr>
            <w:t>9</w:t>
          </w:r>
          <w:r w:rsidR="00C01B08" w:rsidRPr="00E74BA3">
            <w:rPr>
              <w:rFonts w:ascii="Trebuchet MS" w:hAnsi="Trebuchet MS"/>
              <w:color w:val="808080" w:themeColor="background1" w:themeShade="80"/>
              <w:sz w:val="16"/>
              <w:szCs w:val="16"/>
            </w:rPr>
            <w:fldChar w:fldCharType="end"/>
          </w:r>
          <w:r w:rsidRPr="00E74BA3">
            <w:rPr>
              <w:rFonts w:ascii="Trebuchet MS" w:hAnsi="Trebuchet MS"/>
              <w:color w:val="808080" w:themeColor="background1" w:themeShade="80"/>
              <w:sz w:val="16"/>
              <w:szCs w:val="16"/>
            </w:rPr>
            <w:t xml:space="preserve"> of </w:t>
          </w:r>
          <w:r w:rsidR="00C01B08" w:rsidRPr="00E74BA3">
            <w:rPr>
              <w:rFonts w:ascii="Trebuchet MS" w:hAnsi="Trebuchet MS"/>
              <w:color w:val="808080" w:themeColor="background1" w:themeShade="80"/>
              <w:sz w:val="16"/>
              <w:szCs w:val="16"/>
            </w:rPr>
            <w:fldChar w:fldCharType="begin"/>
          </w:r>
          <w:r w:rsidRPr="00E74BA3">
            <w:rPr>
              <w:rFonts w:ascii="Trebuchet MS" w:hAnsi="Trebuchet MS"/>
              <w:color w:val="808080" w:themeColor="background1" w:themeShade="80"/>
              <w:sz w:val="16"/>
              <w:szCs w:val="16"/>
            </w:rPr>
            <w:instrText xml:space="preserve"> NUMPAGES  </w:instrText>
          </w:r>
          <w:r w:rsidR="00C01B08" w:rsidRPr="00E74BA3">
            <w:rPr>
              <w:rFonts w:ascii="Trebuchet MS" w:hAnsi="Trebuchet MS"/>
              <w:color w:val="808080" w:themeColor="background1" w:themeShade="80"/>
              <w:sz w:val="16"/>
              <w:szCs w:val="16"/>
            </w:rPr>
            <w:fldChar w:fldCharType="separate"/>
          </w:r>
          <w:r w:rsidR="00193C44">
            <w:rPr>
              <w:rFonts w:ascii="Trebuchet MS" w:hAnsi="Trebuchet MS"/>
              <w:noProof/>
              <w:color w:val="808080" w:themeColor="background1" w:themeShade="80"/>
              <w:sz w:val="16"/>
              <w:szCs w:val="16"/>
            </w:rPr>
            <w:t>9</w:t>
          </w:r>
          <w:r w:rsidR="00C01B08" w:rsidRPr="00E74BA3">
            <w:rPr>
              <w:rFonts w:ascii="Trebuchet MS" w:hAnsi="Trebuchet MS"/>
              <w:color w:val="808080" w:themeColor="background1" w:themeShade="80"/>
              <w:sz w:val="16"/>
              <w:szCs w:val="16"/>
            </w:rPr>
            <w:fldChar w:fldCharType="end"/>
          </w:r>
        </w:p>
      </w:tc>
    </w:tr>
  </w:tbl>
  <w:p w:rsidR="003D2BBF" w:rsidRPr="00F642C1" w:rsidRDefault="003D2BBF" w:rsidP="00F642C1">
    <w:pPr>
      <w:pStyle w:val="Pidipagina"/>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39" w:rsidRDefault="00050939" w:rsidP="002921AD">
      <w:r>
        <w:separator/>
      </w:r>
    </w:p>
    <w:p w:rsidR="00050939" w:rsidRDefault="00050939"/>
    <w:p w:rsidR="00050939" w:rsidRDefault="00050939" w:rsidP="0098257E"/>
    <w:p w:rsidR="00050939" w:rsidRDefault="00050939" w:rsidP="00B0246D"/>
  </w:footnote>
  <w:footnote w:type="continuationSeparator" w:id="0">
    <w:p w:rsidR="00050939" w:rsidRDefault="00050939" w:rsidP="002921AD">
      <w:r>
        <w:continuationSeparator/>
      </w:r>
    </w:p>
    <w:p w:rsidR="00050939" w:rsidRDefault="00050939"/>
    <w:p w:rsidR="00050939" w:rsidRDefault="00050939" w:rsidP="0098257E"/>
    <w:p w:rsidR="00050939" w:rsidRDefault="00050939" w:rsidP="00B024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136" w:type="pct"/>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2873"/>
      <w:gridCol w:w="2276"/>
      <w:gridCol w:w="3708"/>
    </w:tblGrid>
    <w:tr w:rsidR="003D2BBF" w:rsidTr="006A5FA9">
      <w:trPr>
        <w:trHeight w:val="170"/>
      </w:trPr>
      <w:tc>
        <w:tcPr>
          <w:tcW w:w="1622" w:type="pct"/>
        </w:tcPr>
        <w:p w:rsidR="003D2BBF" w:rsidRPr="0075654F" w:rsidRDefault="003D2BBF" w:rsidP="0075654F">
          <w:pPr>
            <w:pStyle w:val="Intestazione"/>
            <w:tabs>
              <w:tab w:val="clear" w:pos="4252"/>
              <w:tab w:val="clear" w:pos="8504"/>
              <w:tab w:val="center" w:pos="1479"/>
            </w:tabs>
            <w:spacing w:before="60" w:after="60" w:line="240" w:lineRule="auto"/>
            <w:rPr>
              <w:rFonts w:ascii="Trebuchet MS" w:hAnsi="Trebuchet MS"/>
              <w:color w:val="808080" w:themeColor="background1" w:themeShade="80"/>
              <w:sz w:val="16"/>
              <w:szCs w:val="16"/>
            </w:rPr>
          </w:pPr>
          <w:bookmarkStart w:id="3" w:name="_Hlk8124424"/>
          <w:bookmarkStart w:id="4" w:name="_Hlk8205431"/>
          <w:bookmarkStart w:id="5" w:name="_Hlk8205432"/>
          <w:r w:rsidRPr="00422C4D">
            <w:rPr>
              <w:rFonts w:ascii="Trebuchet MS" w:hAnsi="Trebuchet MS"/>
              <w:color w:val="808080" w:themeColor="background1" w:themeShade="80"/>
              <w:sz w:val="16"/>
              <w:szCs w:val="16"/>
            </w:rPr>
            <w:t>CIRCLE-IN</w:t>
          </w:r>
        </w:p>
      </w:tc>
      <w:tc>
        <w:tcPr>
          <w:tcW w:w="1285" w:type="pct"/>
        </w:tcPr>
        <w:p w:rsidR="003D2BBF" w:rsidRDefault="003D2BBF" w:rsidP="00EE1D2C">
          <w:pPr>
            <w:pStyle w:val="Intestazione"/>
            <w:spacing w:before="60" w:after="60" w:line="240" w:lineRule="auto"/>
            <w:jc w:val="center"/>
          </w:pPr>
          <w:r w:rsidRPr="00422C4D">
            <w:rPr>
              <w:rFonts w:ascii="Trebuchet MS" w:hAnsi="Trebuchet MS"/>
              <w:color w:val="808080" w:themeColor="background1" w:themeShade="80"/>
              <w:sz w:val="16"/>
              <w:szCs w:val="16"/>
            </w:rPr>
            <w:t>Activity 5</w:t>
          </w:r>
          <w:r>
            <w:rPr>
              <w:rFonts w:ascii="Trebuchet MS" w:hAnsi="Trebuchet MS"/>
              <w:color w:val="808080" w:themeColor="background1" w:themeShade="80"/>
              <w:sz w:val="16"/>
              <w:szCs w:val="16"/>
            </w:rPr>
            <w:t>.3</w:t>
          </w:r>
        </w:p>
      </w:tc>
      <w:tc>
        <w:tcPr>
          <w:tcW w:w="2093" w:type="pct"/>
        </w:tcPr>
        <w:p w:rsidR="003D2BBF" w:rsidRDefault="003D2BBF" w:rsidP="00485F1E">
          <w:pPr>
            <w:pStyle w:val="Intestazione"/>
            <w:spacing w:before="60" w:after="60" w:line="240" w:lineRule="auto"/>
            <w:jc w:val="right"/>
          </w:pPr>
          <w:r w:rsidRPr="00422C4D">
            <w:rPr>
              <w:rFonts w:ascii="Trebuchet MS" w:hAnsi="Trebuchet MS"/>
              <w:color w:val="808080" w:themeColor="background1" w:themeShade="80"/>
              <w:sz w:val="16"/>
              <w:szCs w:val="16"/>
            </w:rPr>
            <w:t>C</w:t>
          </w:r>
          <w:r>
            <w:rPr>
              <w:rFonts w:ascii="Trebuchet MS" w:hAnsi="Trebuchet MS"/>
              <w:color w:val="808080" w:themeColor="background1" w:themeShade="80"/>
              <w:sz w:val="16"/>
              <w:szCs w:val="16"/>
            </w:rPr>
            <w:t>E Innovation Program</w:t>
          </w:r>
        </w:p>
      </w:tc>
    </w:tr>
    <w:bookmarkEnd w:id="3"/>
    <w:bookmarkEnd w:id="4"/>
    <w:bookmarkEnd w:id="5"/>
  </w:tbl>
  <w:p w:rsidR="003D2BBF" w:rsidRPr="00F642C1" w:rsidRDefault="003D2BBF" w:rsidP="00F642C1">
    <w:pPr>
      <w:pStyle w:val="Intestazione"/>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1B2"/>
    <w:multiLevelType w:val="multilevel"/>
    <w:tmpl w:val="0FBE54DC"/>
    <w:styleLink w:val="WW8Num2"/>
    <w:lvl w:ilvl="0">
      <w:numFmt w:val="bullet"/>
      <w:lvlText w:val=""/>
      <w:lvlJc w:val="left"/>
      <w:rPr>
        <w:rFonts w:ascii="Wingdings" w:hAnsi="Wingdings" w:cs="Wingdings"/>
        <w:sz w:val="22"/>
        <w:szCs w:val="22"/>
        <w:shd w:val="clear" w:color="auto" w:fill="auto"/>
      </w:rPr>
    </w:lvl>
    <w:lvl w:ilvl="1">
      <w:numFmt w:val="bullet"/>
      <w:lvlText w:val="o"/>
      <w:lvlJc w:val="left"/>
      <w:rPr>
        <w:rFonts w:ascii="Courier New" w:hAnsi="Courier New" w:cs="Courier New"/>
      </w:rPr>
    </w:lvl>
    <w:lvl w:ilvl="2">
      <w:numFmt w:val="bullet"/>
      <w:lvlText w:val=""/>
      <w:lvlJc w:val="left"/>
      <w:rPr>
        <w:rFonts w:ascii="Wingdings" w:hAnsi="Wingdings" w:cs="Wingdings"/>
        <w:sz w:val="22"/>
        <w:szCs w:val="22"/>
        <w:shd w:val="clear" w:color="auto" w:fill="auto"/>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2"/>
        <w:szCs w:val="22"/>
        <w:shd w:val="clear" w:color="auto" w:fill="auto"/>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2"/>
        <w:szCs w:val="22"/>
        <w:shd w:val="clear" w:color="auto" w:fill="auto"/>
      </w:rPr>
    </w:lvl>
  </w:abstractNum>
  <w:abstractNum w:abstractNumId="1">
    <w:nsid w:val="072076FF"/>
    <w:multiLevelType w:val="hybridMultilevel"/>
    <w:tmpl w:val="D86E9066"/>
    <w:lvl w:ilvl="0" w:tplc="041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01C0"/>
    <w:multiLevelType w:val="hybridMultilevel"/>
    <w:tmpl w:val="BC048226"/>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nsid w:val="210A4136"/>
    <w:multiLevelType w:val="hybridMultilevel"/>
    <w:tmpl w:val="B9F0D990"/>
    <w:lvl w:ilvl="0" w:tplc="6E74F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25E68"/>
    <w:multiLevelType w:val="multilevel"/>
    <w:tmpl w:val="01D0E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24405161"/>
    <w:multiLevelType w:val="hybridMultilevel"/>
    <w:tmpl w:val="99AE3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B20212"/>
    <w:multiLevelType w:val="hybridMultilevel"/>
    <w:tmpl w:val="2D7C59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60EEA"/>
    <w:multiLevelType w:val="hybridMultilevel"/>
    <w:tmpl w:val="8FF2B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2E3134"/>
    <w:multiLevelType w:val="multilevel"/>
    <w:tmpl w:val="04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nsid w:val="2D166DE6"/>
    <w:multiLevelType w:val="multilevel"/>
    <w:tmpl w:val="BEB0F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F2F69EF"/>
    <w:multiLevelType w:val="hybridMultilevel"/>
    <w:tmpl w:val="36FCBC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494665"/>
    <w:multiLevelType w:val="hybridMultilevel"/>
    <w:tmpl w:val="8AA2D01A"/>
    <w:lvl w:ilvl="0" w:tplc="E266231A">
      <w:start w:val="1"/>
      <w:numFmt w:val="upperLetter"/>
      <w:lvlText w:val="%1)"/>
      <w:lvlJc w:val="left"/>
      <w:pPr>
        <w:ind w:left="720" w:hanging="360"/>
      </w:pPr>
      <w:rPr>
        <w:rFonts w:ascii="Candara" w:eastAsia="Candara" w:hAnsi="Candara" w:cs="Candara" w:hint="default"/>
        <w:i/>
        <w:spacing w:val="-3"/>
        <w:w w:val="94"/>
        <w:sz w:val="20"/>
        <w:szCs w:val="20"/>
        <w:lang w:val="it-IT" w:eastAsia="it-IT" w:bidi="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0736960"/>
    <w:multiLevelType w:val="multilevel"/>
    <w:tmpl w:val="A86A55C6"/>
    <w:styleLink w:val="WW8Num1"/>
    <w:lvl w:ilvl="0">
      <w:start w:val="1"/>
      <w:numFmt w:val="none"/>
      <w:lvlText w:val="%1"/>
      <w:lvlJc w:val="left"/>
    </w:lvl>
    <w:lvl w:ilvl="1">
      <w:start w:val="1"/>
      <w:numFmt w:val="none"/>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0AD2660"/>
    <w:multiLevelType w:val="hybridMultilevel"/>
    <w:tmpl w:val="B3705096"/>
    <w:lvl w:ilvl="0" w:tplc="E266231A">
      <w:start w:val="1"/>
      <w:numFmt w:val="upperLetter"/>
      <w:lvlText w:val="%1)"/>
      <w:lvlJc w:val="left"/>
      <w:pPr>
        <w:ind w:left="890" w:hanging="360"/>
      </w:pPr>
      <w:rPr>
        <w:rFonts w:ascii="Candara" w:eastAsia="Candara" w:hAnsi="Candara" w:cs="Candara" w:hint="default"/>
        <w:i/>
        <w:spacing w:val="-3"/>
        <w:w w:val="94"/>
        <w:sz w:val="20"/>
        <w:szCs w:val="20"/>
        <w:lang w:val="it-IT" w:eastAsia="it-IT" w:bidi="it-IT"/>
      </w:rPr>
    </w:lvl>
    <w:lvl w:ilvl="1" w:tplc="15E67AA4">
      <w:numFmt w:val="bullet"/>
      <w:lvlText w:val="•"/>
      <w:lvlJc w:val="left"/>
      <w:pPr>
        <w:ind w:left="1040" w:hanging="360"/>
      </w:pPr>
      <w:rPr>
        <w:rFonts w:hint="default"/>
        <w:lang w:val="it-IT" w:eastAsia="it-IT" w:bidi="it-IT"/>
      </w:rPr>
    </w:lvl>
    <w:lvl w:ilvl="2" w:tplc="80C46A78">
      <w:numFmt w:val="bullet"/>
      <w:lvlText w:val="•"/>
      <w:lvlJc w:val="left"/>
      <w:pPr>
        <w:ind w:left="2118" w:hanging="360"/>
      </w:pPr>
      <w:rPr>
        <w:rFonts w:hint="default"/>
        <w:lang w:val="it-IT" w:eastAsia="it-IT" w:bidi="it-IT"/>
      </w:rPr>
    </w:lvl>
    <w:lvl w:ilvl="3" w:tplc="16F03920">
      <w:numFmt w:val="bullet"/>
      <w:lvlText w:val="•"/>
      <w:lvlJc w:val="left"/>
      <w:pPr>
        <w:ind w:left="3196" w:hanging="360"/>
      </w:pPr>
      <w:rPr>
        <w:rFonts w:hint="default"/>
        <w:lang w:val="it-IT" w:eastAsia="it-IT" w:bidi="it-IT"/>
      </w:rPr>
    </w:lvl>
    <w:lvl w:ilvl="4" w:tplc="022492D4">
      <w:numFmt w:val="bullet"/>
      <w:lvlText w:val="•"/>
      <w:lvlJc w:val="left"/>
      <w:pPr>
        <w:ind w:left="4275" w:hanging="360"/>
      </w:pPr>
      <w:rPr>
        <w:rFonts w:hint="default"/>
        <w:lang w:val="it-IT" w:eastAsia="it-IT" w:bidi="it-IT"/>
      </w:rPr>
    </w:lvl>
    <w:lvl w:ilvl="5" w:tplc="4D7AA028">
      <w:numFmt w:val="bullet"/>
      <w:lvlText w:val="•"/>
      <w:lvlJc w:val="left"/>
      <w:pPr>
        <w:ind w:left="5353" w:hanging="360"/>
      </w:pPr>
      <w:rPr>
        <w:rFonts w:hint="default"/>
        <w:lang w:val="it-IT" w:eastAsia="it-IT" w:bidi="it-IT"/>
      </w:rPr>
    </w:lvl>
    <w:lvl w:ilvl="6" w:tplc="A6EA0238">
      <w:numFmt w:val="bullet"/>
      <w:lvlText w:val="•"/>
      <w:lvlJc w:val="left"/>
      <w:pPr>
        <w:ind w:left="6432" w:hanging="360"/>
      </w:pPr>
      <w:rPr>
        <w:rFonts w:hint="default"/>
        <w:lang w:val="it-IT" w:eastAsia="it-IT" w:bidi="it-IT"/>
      </w:rPr>
    </w:lvl>
    <w:lvl w:ilvl="7" w:tplc="8286D74C">
      <w:numFmt w:val="bullet"/>
      <w:lvlText w:val="•"/>
      <w:lvlJc w:val="left"/>
      <w:pPr>
        <w:ind w:left="7510" w:hanging="360"/>
      </w:pPr>
      <w:rPr>
        <w:rFonts w:hint="default"/>
        <w:lang w:val="it-IT" w:eastAsia="it-IT" w:bidi="it-IT"/>
      </w:rPr>
    </w:lvl>
    <w:lvl w:ilvl="8" w:tplc="11A2B1FC">
      <w:numFmt w:val="bullet"/>
      <w:lvlText w:val="•"/>
      <w:lvlJc w:val="left"/>
      <w:pPr>
        <w:ind w:left="8589" w:hanging="360"/>
      </w:pPr>
      <w:rPr>
        <w:rFonts w:hint="default"/>
        <w:lang w:val="it-IT" w:eastAsia="it-IT" w:bidi="it-IT"/>
      </w:rPr>
    </w:lvl>
  </w:abstractNum>
  <w:abstractNum w:abstractNumId="14">
    <w:nsid w:val="31083615"/>
    <w:multiLevelType w:val="hybridMultilevel"/>
    <w:tmpl w:val="17EC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D786C"/>
    <w:multiLevelType w:val="hybridMultilevel"/>
    <w:tmpl w:val="24145626"/>
    <w:lvl w:ilvl="0" w:tplc="E266231A">
      <w:start w:val="1"/>
      <w:numFmt w:val="upperLetter"/>
      <w:lvlText w:val="%1)"/>
      <w:lvlJc w:val="left"/>
      <w:pPr>
        <w:ind w:left="720" w:hanging="360"/>
      </w:pPr>
      <w:rPr>
        <w:rFonts w:ascii="Candara" w:eastAsia="Candara" w:hAnsi="Candara" w:cs="Candara" w:hint="default"/>
        <w:i/>
        <w:spacing w:val="-3"/>
        <w:w w:val="94"/>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D43978"/>
    <w:multiLevelType w:val="hybridMultilevel"/>
    <w:tmpl w:val="DBB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5406E"/>
    <w:multiLevelType w:val="hybridMultilevel"/>
    <w:tmpl w:val="624EB9EA"/>
    <w:lvl w:ilvl="0" w:tplc="73866AAA">
      <w:start w:val="3"/>
      <w:numFmt w:val="bullet"/>
      <w:lvlText w:val="•"/>
      <w:lvlJc w:val="left"/>
      <w:pPr>
        <w:ind w:left="720" w:hanging="360"/>
      </w:pPr>
      <w:rPr>
        <w:rFonts w:ascii="Gill Sans Light" w:eastAsia="MS Mincho" w:hAnsi="Gill Sans Light" w:cs="Gill Sans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D1883"/>
    <w:multiLevelType w:val="multilevel"/>
    <w:tmpl w:val="368C1968"/>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49C30316"/>
    <w:multiLevelType w:val="hybridMultilevel"/>
    <w:tmpl w:val="10C820F6"/>
    <w:lvl w:ilvl="0" w:tplc="F15CE4F6">
      <w:start w:val="1"/>
      <w:numFmt w:val="decimal"/>
      <w:lvlText w:val="%1"/>
      <w:lvlJc w:val="left"/>
      <w:pPr>
        <w:ind w:left="510" w:hanging="340"/>
      </w:pPr>
      <w:rPr>
        <w:rFonts w:ascii="Times New Roman" w:eastAsia="Times New Roman" w:hAnsi="Times New Roman" w:cs="Times New Roman" w:hint="default"/>
        <w:spacing w:val="-3"/>
        <w:w w:val="100"/>
        <w:sz w:val="18"/>
        <w:szCs w:val="18"/>
        <w:lang w:val="it-IT" w:eastAsia="it-IT" w:bidi="it-IT"/>
      </w:rPr>
    </w:lvl>
    <w:lvl w:ilvl="1" w:tplc="551A44DA">
      <w:numFmt w:val="bullet"/>
      <w:lvlText w:val="•"/>
      <w:lvlJc w:val="left"/>
      <w:pPr>
        <w:ind w:left="1542" w:hanging="340"/>
      </w:pPr>
      <w:rPr>
        <w:rFonts w:hint="default"/>
        <w:lang w:val="it-IT" w:eastAsia="it-IT" w:bidi="it-IT"/>
      </w:rPr>
    </w:lvl>
    <w:lvl w:ilvl="2" w:tplc="D610BF1C">
      <w:numFmt w:val="bullet"/>
      <w:lvlText w:val="•"/>
      <w:lvlJc w:val="left"/>
      <w:pPr>
        <w:ind w:left="2565" w:hanging="340"/>
      </w:pPr>
      <w:rPr>
        <w:rFonts w:hint="default"/>
        <w:lang w:val="it-IT" w:eastAsia="it-IT" w:bidi="it-IT"/>
      </w:rPr>
    </w:lvl>
    <w:lvl w:ilvl="3" w:tplc="4E78C87A">
      <w:numFmt w:val="bullet"/>
      <w:lvlText w:val="•"/>
      <w:lvlJc w:val="left"/>
      <w:pPr>
        <w:ind w:left="3587" w:hanging="340"/>
      </w:pPr>
      <w:rPr>
        <w:rFonts w:hint="default"/>
        <w:lang w:val="it-IT" w:eastAsia="it-IT" w:bidi="it-IT"/>
      </w:rPr>
    </w:lvl>
    <w:lvl w:ilvl="4" w:tplc="74600C14">
      <w:numFmt w:val="bullet"/>
      <w:lvlText w:val="•"/>
      <w:lvlJc w:val="left"/>
      <w:pPr>
        <w:ind w:left="4610" w:hanging="340"/>
      </w:pPr>
      <w:rPr>
        <w:rFonts w:hint="default"/>
        <w:lang w:val="it-IT" w:eastAsia="it-IT" w:bidi="it-IT"/>
      </w:rPr>
    </w:lvl>
    <w:lvl w:ilvl="5" w:tplc="9934C4B4">
      <w:numFmt w:val="bullet"/>
      <w:lvlText w:val="•"/>
      <w:lvlJc w:val="left"/>
      <w:pPr>
        <w:ind w:left="5633" w:hanging="340"/>
      </w:pPr>
      <w:rPr>
        <w:rFonts w:hint="default"/>
        <w:lang w:val="it-IT" w:eastAsia="it-IT" w:bidi="it-IT"/>
      </w:rPr>
    </w:lvl>
    <w:lvl w:ilvl="6" w:tplc="CE0647D8">
      <w:numFmt w:val="bullet"/>
      <w:lvlText w:val="•"/>
      <w:lvlJc w:val="left"/>
      <w:pPr>
        <w:ind w:left="6655" w:hanging="340"/>
      </w:pPr>
      <w:rPr>
        <w:rFonts w:hint="default"/>
        <w:lang w:val="it-IT" w:eastAsia="it-IT" w:bidi="it-IT"/>
      </w:rPr>
    </w:lvl>
    <w:lvl w:ilvl="7" w:tplc="9A52E9FC">
      <w:numFmt w:val="bullet"/>
      <w:lvlText w:val="•"/>
      <w:lvlJc w:val="left"/>
      <w:pPr>
        <w:ind w:left="7678" w:hanging="340"/>
      </w:pPr>
      <w:rPr>
        <w:rFonts w:hint="default"/>
        <w:lang w:val="it-IT" w:eastAsia="it-IT" w:bidi="it-IT"/>
      </w:rPr>
    </w:lvl>
    <w:lvl w:ilvl="8" w:tplc="E5B85154">
      <w:numFmt w:val="bullet"/>
      <w:lvlText w:val="•"/>
      <w:lvlJc w:val="left"/>
      <w:pPr>
        <w:ind w:left="8700" w:hanging="340"/>
      </w:pPr>
      <w:rPr>
        <w:rFonts w:hint="default"/>
        <w:lang w:val="it-IT" w:eastAsia="it-IT" w:bidi="it-IT"/>
      </w:rPr>
    </w:lvl>
  </w:abstractNum>
  <w:abstractNum w:abstractNumId="20">
    <w:nsid w:val="4A125CBC"/>
    <w:multiLevelType w:val="hybridMultilevel"/>
    <w:tmpl w:val="ADC27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41809"/>
    <w:multiLevelType w:val="hybridMultilevel"/>
    <w:tmpl w:val="9716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73FEC"/>
    <w:multiLevelType w:val="hybridMultilevel"/>
    <w:tmpl w:val="020611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AB76B4D"/>
    <w:multiLevelType w:val="hybridMultilevel"/>
    <w:tmpl w:val="4BF2D9EE"/>
    <w:lvl w:ilvl="0" w:tplc="0BA619DC">
      <w:numFmt w:val="bullet"/>
      <w:lvlText w:val="•"/>
      <w:lvlJc w:val="left"/>
      <w:pPr>
        <w:ind w:left="890" w:hanging="360"/>
      </w:pPr>
      <w:rPr>
        <w:rFonts w:ascii="Arial" w:eastAsia="Arial" w:hAnsi="Arial" w:cs="Arial" w:hint="default"/>
        <w:w w:val="101"/>
        <w:sz w:val="22"/>
        <w:szCs w:val="22"/>
        <w:lang w:val="it-IT" w:eastAsia="it-IT" w:bidi="it-IT"/>
      </w:rPr>
    </w:lvl>
    <w:lvl w:ilvl="1" w:tplc="61649E68">
      <w:numFmt w:val="bullet"/>
      <w:lvlText w:val="•"/>
      <w:lvlJc w:val="left"/>
      <w:pPr>
        <w:ind w:left="1884" w:hanging="360"/>
      </w:pPr>
      <w:rPr>
        <w:rFonts w:hint="default"/>
        <w:lang w:val="it-IT" w:eastAsia="it-IT" w:bidi="it-IT"/>
      </w:rPr>
    </w:lvl>
    <w:lvl w:ilvl="2" w:tplc="6A70DB5E">
      <w:numFmt w:val="bullet"/>
      <w:lvlText w:val="•"/>
      <w:lvlJc w:val="left"/>
      <w:pPr>
        <w:ind w:left="2869" w:hanging="360"/>
      </w:pPr>
      <w:rPr>
        <w:rFonts w:hint="default"/>
        <w:lang w:val="it-IT" w:eastAsia="it-IT" w:bidi="it-IT"/>
      </w:rPr>
    </w:lvl>
    <w:lvl w:ilvl="3" w:tplc="25ACA70A">
      <w:numFmt w:val="bullet"/>
      <w:lvlText w:val="•"/>
      <w:lvlJc w:val="left"/>
      <w:pPr>
        <w:ind w:left="3853" w:hanging="360"/>
      </w:pPr>
      <w:rPr>
        <w:rFonts w:hint="default"/>
        <w:lang w:val="it-IT" w:eastAsia="it-IT" w:bidi="it-IT"/>
      </w:rPr>
    </w:lvl>
    <w:lvl w:ilvl="4" w:tplc="B63CAF7A">
      <w:numFmt w:val="bullet"/>
      <w:lvlText w:val="•"/>
      <w:lvlJc w:val="left"/>
      <w:pPr>
        <w:ind w:left="4838" w:hanging="360"/>
      </w:pPr>
      <w:rPr>
        <w:rFonts w:hint="default"/>
        <w:lang w:val="it-IT" w:eastAsia="it-IT" w:bidi="it-IT"/>
      </w:rPr>
    </w:lvl>
    <w:lvl w:ilvl="5" w:tplc="78385ED2">
      <w:numFmt w:val="bullet"/>
      <w:lvlText w:val="•"/>
      <w:lvlJc w:val="left"/>
      <w:pPr>
        <w:ind w:left="5823" w:hanging="360"/>
      </w:pPr>
      <w:rPr>
        <w:rFonts w:hint="default"/>
        <w:lang w:val="it-IT" w:eastAsia="it-IT" w:bidi="it-IT"/>
      </w:rPr>
    </w:lvl>
    <w:lvl w:ilvl="6" w:tplc="1514FD0C">
      <w:numFmt w:val="bullet"/>
      <w:lvlText w:val="•"/>
      <w:lvlJc w:val="left"/>
      <w:pPr>
        <w:ind w:left="6807" w:hanging="360"/>
      </w:pPr>
      <w:rPr>
        <w:rFonts w:hint="default"/>
        <w:lang w:val="it-IT" w:eastAsia="it-IT" w:bidi="it-IT"/>
      </w:rPr>
    </w:lvl>
    <w:lvl w:ilvl="7" w:tplc="41E0B26C">
      <w:numFmt w:val="bullet"/>
      <w:lvlText w:val="•"/>
      <w:lvlJc w:val="left"/>
      <w:pPr>
        <w:ind w:left="7792" w:hanging="360"/>
      </w:pPr>
      <w:rPr>
        <w:rFonts w:hint="default"/>
        <w:lang w:val="it-IT" w:eastAsia="it-IT" w:bidi="it-IT"/>
      </w:rPr>
    </w:lvl>
    <w:lvl w:ilvl="8" w:tplc="5C105EB8">
      <w:numFmt w:val="bullet"/>
      <w:lvlText w:val="•"/>
      <w:lvlJc w:val="left"/>
      <w:pPr>
        <w:ind w:left="8776" w:hanging="360"/>
      </w:pPr>
      <w:rPr>
        <w:rFonts w:hint="default"/>
        <w:lang w:val="it-IT" w:eastAsia="it-IT" w:bidi="it-IT"/>
      </w:rPr>
    </w:lvl>
  </w:abstractNum>
  <w:abstractNum w:abstractNumId="24">
    <w:nsid w:val="5AEC6860"/>
    <w:multiLevelType w:val="multilevel"/>
    <w:tmpl w:val="FA54107E"/>
    <w:styleLink w:val="WW8Num3"/>
    <w:lvl w:ilvl="0">
      <w:numFmt w:val="bullet"/>
      <w:lvlText w:val="o"/>
      <w:lvlJc w:val="left"/>
      <w:rPr>
        <w:rFonts w:ascii="Courier New" w:hAnsi="Courier New" w:cs="Helvetica, Arial"/>
        <w:b w:val="0"/>
        <w:bCs w:val="0"/>
        <w:color w:val="000000"/>
        <w:spacing w:val="2"/>
        <w:sz w:val="22"/>
        <w:szCs w:val="22"/>
        <w:shd w:val="clear" w:color="auto" w:fill="FF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7A211E6"/>
    <w:multiLevelType w:val="hybridMultilevel"/>
    <w:tmpl w:val="A83802B2"/>
    <w:lvl w:ilvl="0" w:tplc="6E74F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53392"/>
    <w:multiLevelType w:val="hybridMultilevel"/>
    <w:tmpl w:val="3F2CD61C"/>
    <w:lvl w:ilvl="0" w:tplc="611001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8"/>
  </w:num>
  <w:num w:numId="5">
    <w:abstractNumId w:val="3"/>
  </w:num>
  <w:num w:numId="6">
    <w:abstractNumId w:val="16"/>
  </w:num>
  <w:num w:numId="7">
    <w:abstractNumId w:val="25"/>
  </w:num>
  <w:num w:numId="8">
    <w:abstractNumId w:val="6"/>
  </w:num>
  <w:num w:numId="9">
    <w:abstractNumId w:val="17"/>
  </w:num>
  <w:num w:numId="10">
    <w:abstractNumId w:val="1"/>
  </w:num>
  <w:num w:numId="11">
    <w:abstractNumId w:val="26"/>
  </w:num>
  <w:num w:numId="12">
    <w:abstractNumId w:val="7"/>
  </w:num>
  <w:num w:numId="13">
    <w:abstractNumId w:val="10"/>
  </w:num>
  <w:num w:numId="14">
    <w:abstractNumId w:val="0"/>
  </w:num>
  <w:num w:numId="15">
    <w:abstractNumId w:val="0"/>
  </w:num>
  <w:num w:numId="16">
    <w:abstractNumId w:val="12"/>
  </w:num>
  <w:num w:numId="17">
    <w:abstractNumId w:val="2"/>
  </w:num>
  <w:num w:numId="18">
    <w:abstractNumId w:val="5"/>
  </w:num>
  <w:num w:numId="19">
    <w:abstractNumId w:val="24"/>
  </w:num>
  <w:num w:numId="20">
    <w:abstractNumId w:val="26"/>
  </w:num>
  <w:num w:numId="21">
    <w:abstractNumId w:val="24"/>
  </w:num>
  <w:num w:numId="22">
    <w:abstractNumId w:val="26"/>
  </w:num>
  <w:num w:numId="23">
    <w:abstractNumId w:val="3"/>
    <w:lvlOverride w:ilvl="0">
      <w:startOverride w:val="1"/>
    </w:lvlOverride>
  </w:num>
  <w:num w:numId="24">
    <w:abstractNumId w:val="4"/>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9"/>
  </w:num>
  <w:num w:numId="27">
    <w:abstractNumId w:val="23"/>
  </w:num>
  <w:num w:numId="28">
    <w:abstractNumId w:val="22"/>
  </w:num>
  <w:num w:numId="29">
    <w:abstractNumId w:val="13"/>
  </w:num>
  <w:num w:numId="30">
    <w:abstractNumId w:val="11"/>
  </w:num>
  <w:num w:numId="31">
    <w:abstractNumId w:val="19"/>
  </w:num>
  <w:num w:numId="32">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8559F8"/>
    <w:rsid w:val="00000DA7"/>
    <w:rsid w:val="00002673"/>
    <w:rsid w:val="00007416"/>
    <w:rsid w:val="00007424"/>
    <w:rsid w:val="000076F0"/>
    <w:rsid w:val="00011136"/>
    <w:rsid w:val="00011A4D"/>
    <w:rsid w:val="00012A2B"/>
    <w:rsid w:val="00015642"/>
    <w:rsid w:val="00020F4C"/>
    <w:rsid w:val="000224F4"/>
    <w:rsid w:val="000225C0"/>
    <w:rsid w:val="000228DF"/>
    <w:rsid w:val="00023BB4"/>
    <w:rsid w:val="000310D6"/>
    <w:rsid w:val="000401E9"/>
    <w:rsid w:val="00043003"/>
    <w:rsid w:val="00047E3E"/>
    <w:rsid w:val="00050939"/>
    <w:rsid w:val="000533B3"/>
    <w:rsid w:val="0005437B"/>
    <w:rsid w:val="000544D2"/>
    <w:rsid w:val="00062737"/>
    <w:rsid w:val="000637F6"/>
    <w:rsid w:val="00063E1A"/>
    <w:rsid w:val="00064CA1"/>
    <w:rsid w:val="0006612F"/>
    <w:rsid w:val="000743A1"/>
    <w:rsid w:val="00077921"/>
    <w:rsid w:val="00083AFA"/>
    <w:rsid w:val="00094665"/>
    <w:rsid w:val="00096F16"/>
    <w:rsid w:val="000A04AF"/>
    <w:rsid w:val="000A2E87"/>
    <w:rsid w:val="000A4628"/>
    <w:rsid w:val="000B0C7B"/>
    <w:rsid w:val="000B2466"/>
    <w:rsid w:val="000B79D6"/>
    <w:rsid w:val="000B7C62"/>
    <w:rsid w:val="000C00D7"/>
    <w:rsid w:val="000C31B4"/>
    <w:rsid w:val="000C3BF4"/>
    <w:rsid w:val="000C4292"/>
    <w:rsid w:val="000C6B4E"/>
    <w:rsid w:val="000D25BD"/>
    <w:rsid w:val="000D45BC"/>
    <w:rsid w:val="000E0DD8"/>
    <w:rsid w:val="000F0D56"/>
    <w:rsid w:val="000F30F1"/>
    <w:rsid w:val="000F394C"/>
    <w:rsid w:val="001013AD"/>
    <w:rsid w:val="00101AB2"/>
    <w:rsid w:val="0010218F"/>
    <w:rsid w:val="0010453C"/>
    <w:rsid w:val="00105231"/>
    <w:rsid w:val="00107635"/>
    <w:rsid w:val="001100B5"/>
    <w:rsid w:val="00116FE5"/>
    <w:rsid w:val="00122495"/>
    <w:rsid w:val="001232D3"/>
    <w:rsid w:val="0012420E"/>
    <w:rsid w:val="00124FF4"/>
    <w:rsid w:val="0012557F"/>
    <w:rsid w:val="00126199"/>
    <w:rsid w:val="00132566"/>
    <w:rsid w:val="00133CD2"/>
    <w:rsid w:val="00134AC8"/>
    <w:rsid w:val="00135BAF"/>
    <w:rsid w:val="00136539"/>
    <w:rsid w:val="00140017"/>
    <w:rsid w:val="00140703"/>
    <w:rsid w:val="001411E8"/>
    <w:rsid w:val="00143360"/>
    <w:rsid w:val="0014798C"/>
    <w:rsid w:val="00153179"/>
    <w:rsid w:val="0015513D"/>
    <w:rsid w:val="00160E8D"/>
    <w:rsid w:val="00162557"/>
    <w:rsid w:val="00173B6E"/>
    <w:rsid w:val="00174D4F"/>
    <w:rsid w:val="001753A7"/>
    <w:rsid w:val="0017619F"/>
    <w:rsid w:val="00176FA6"/>
    <w:rsid w:val="00182E3F"/>
    <w:rsid w:val="00183D55"/>
    <w:rsid w:val="001844B4"/>
    <w:rsid w:val="00186674"/>
    <w:rsid w:val="00191382"/>
    <w:rsid w:val="00193C44"/>
    <w:rsid w:val="00193D86"/>
    <w:rsid w:val="00196ED7"/>
    <w:rsid w:val="00197DE5"/>
    <w:rsid w:val="001A04A0"/>
    <w:rsid w:val="001A4FA2"/>
    <w:rsid w:val="001A5DD6"/>
    <w:rsid w:val="001A61D5"/>
    <w:rsid w:val="001A69C5"/>
    <w:rsid w:val="001B0456"/>
    <w:rsid w:val="001B4028"/>
    <w:rsid w:val="001C42AA"/>
    <w:rsid w:val="001C5F5D"/>
    <w:rsid w:val="001C7075"/>
    <w:rsid w:val="001C7E59"/>
    <w:rsid w:val="001D5A3F"/>
    <w:rsid w:val="001E2A27"/>
    <w:rsid w:val="001E6A92"/>
    <w:rsid w:val="001E6F64"/>
    <w:rsid w:val="001F176E"/>
    <w:rsid w:val="001F3924"/>
    <w:rsid w:val="001F6CFB"/>
    <w:rsid w:val="002047BA"/>
    <w:rsid w:val="00204DD5"/>
    <w:rsid w:val="00205D5B"/>
    <w:rsid w:val="00210D91"/>
    <w:rsid w:val="00214C96"/>
    <w:rsid w:val="0021686B"/>
    <w:rsid w:val="00223769"/>
    <w:rsid w:val="00224F36"/>
    <w:rsid w:val="00227B7A"/>
    <w:rsid w:val="00233FEC"/>
    <w:rsid w:val="002342E8"/>
    <w:rsid w:val="0023598D"/>
    <w:rsid w:val="002407E2"/>
    <w:rsid w:val="00243AA2"/>
    <w:rsid w:val="00243F2E"/>
    <w:rsid w:val="0025284A"/>
    <w:rsid w:val="00254854"/>
    <w:rsid w:val="00255704"/>
    <w:rsid w:val="002559B9"/>
    <w:rsid w:val="00260EBE"/>
    <w:rsid w:val="002628CB"/>
    <w:rsid w:val="002635F3"/>
    <w:rsid w:val="00270318"/>
    <w:rsid w:val="00270812"/>
    <w:rsid w:val="00272447"/>
    <w:rsid w:val="00272EF6"/>
    <w:rsid w:val="00274AC7"/>
    <w:rsid w:val="002776DA"/>
    <w:rsid w:val="00290AFE"/>
    <w:rsid w:val="002921AD"/>
    <w:rsid w:val="002A3E7C"/>
    <w:rsid w:val="002A4A70"/>
    <w:rsid w:val="002A4B91"/>
    <w:rsid w:val="002A5CD2"/>
    <w:rsid w:val="002B1969"/>
    <w:rsid w:val="002B3989"/>
    <w:rsid w:val="002C5767"/>
    <w:rsid w:val="002C7868"/>
    <w:rsid w:val="002E0D48"/>
    <w:rsid w:val="002E37DB"/>
    <w:rsid w:val="002E696D"/>
    <w:rsid w:val="002E7A1A"/>
    <w:rsid w:val="00300A20"/>
    <w:rsid w:val="00314625"/>
    <w:rsid w:val="00317728"/>
    <w:rsid w:val="0032238C"/>
    <w:rsid w:val="003228B8"/>
    <w:rsid w:val="00323FF8"/>
    <w:rsid w:val="00333150"/>
    <w:rsid w:val="00334697"/>
    <w:rsid w:val="003359D9"/>
    <w:rsid w:val="003377DE"/>
    <w:rsid w:val="0034038A"/>
    <w:rsid w:val="00342876"/>
    <w:rsid w:val="00345936"/>
    <w:rsid w:val="00347C03"/>
    <w:rsid w:val="00356215"/>
    <w:rsid w:val="00357F17"/>
    <w:rsid w:val="00365F7F"/>
    <w:rsid w:val="0037151B"/>
    <w:rsid w:val="00373699"/>
    <w:rsid w:val="003778FF"/>
    <w:rsid w:val="003862A9"/>
    <w:rsid w:val="003867F8"/>
    <w:rsid w:val="00386E5D"/>
    <w:rsid w:val="00394BC3"/>
    <w:rsid w:val="00396361"/>
    <w:rsid w:val="00397EDC"/>
    <w:rsid w:val="003A1C5D"/>
    <w:rsid w:val="003A52E5"/>
    <w:rsid w:val="003A60AD"/>
    <w:rsid w:val="003B1061"/>
    <w:rsid w:val="003B13D4"/>
    <w:rsid w:val="003B3A5E"/>
    <w:rsid w:val="003B5096"/>
    <w:rsid w:val="003C51B7"/>
    <w:rsid w:val="003C627E"/>
    <w:rsid w:val="003C646D"/>
    <w:rsid w:val="003C793E"/>
    <w:rsid w:val="003D096C"/>
    <w:rsid w:val="003D2BBF"/>
    <w:rsid w:val="003D3978"/>
    <w:rsid w:val="003D41D9"/>
    <w:rsid w:val="003D75C5"/>
    <w:rsid w:val="003E0351"/>
    <w:rsid w:val="003E0D14"/>
    <w:rsid w:val="003E1F2F"/>
    <w:rsid w:val="003E32A7"/>
    <w:rsid w:val="003E3EEC"/>
    <w:rsid w:val="003E447E"/>
    <w:rsid w:val="003E44CF"/>
    <w:rsid w:val="003E617C"/>
    <w:rsid w:val="003F0755"/>
    <w:rsid w:val="003F59DF"/>
    <w:rsid w:val="003F666F"/>
    <w:rsid w:val="00402319"/>
    <w:rsid w:val="004050B6"/>
    <w:rsid w:val="00410E0B"/>
    <w:rsid w:val="00414E3D"/>
    <w:rsid w:val="004219E0"/>
    <w:rsid w:val="004223D5"/>
    <w:rsid w:val="004228E8"/>
    <w:rsid w:val="00423F55"/>
    <w:rsid w:val="00436523"/>
    <w:rsid w:val="00437B35"/>
    <w:rsid w:val="00442177"/>
    <w:rsid w:val="004433A7"/>
    <w:rsid w:val="00443946"/>
    <w:rsid w:val="004509B8"/>
    <w:rsid w:val="00450C2F"/>
    <w:rsid w:val="00451905"/>
    <w:rsid w:val="004538CF"/>
    <w:rsid w:val="0045411A"/>
    <w:rsid w:val="00456946"/>
    <w:rsid w:val="0046397B"/>
    <w:rsid w:val="00465893"/>
    <w:rsid w:val="00465F9D"/>
    <w:rsid w:val="00471514"/>
    <w:rsid w:val="004727AB"/>
    <w:rsid w:val="00476868"/>
    <w:rsid w:val="00477726"/>
    <w:rsid w:val="00485F1E"/>
    <w:rsid w:val="004877EE"/>
    <w:rsid w:val="0049039C"/>
    <w:rsid w:val="004911E2"/>
    <w:rsid w:val="004A440F"/>
    <w:rsid w:val="004B1277"/>
    <w:rsid w:val="004B4A47"/>
    <w:rsid w:val="004B6806"/>
    <w:rsid w:val="004C0B80"/>
    <w:rsid w:val="004C1D57"/>
    <w:rsid w:val="004C3BAD"/>
    <w:rsid w:val="004D0F99"/>
    <w:rsid w:val="004D1B40"/>
    <w:rsid w:val="004D258D"/>
    <w:rsid w:val="004D421D"/>
    <w:rsid w:val="004D4878"/>
    <w:rsid w:val="004D596E"/>
    <w:rsid w:val="004E2187"/>
    <w:rsid w:val="004F037C"/>
    <w:rsid w:val="004F0BFA"/>
    <w:rsid w:val="0050361D"/>
    <w:rsid w:val="0051188C"/>
    <w:rsid w:val="00513E51"/>
    <w:rsid w:val="005159AA"/>
    <w:rsid w:val="00516504"/>
    <w:rsid w:val="005212C1"/>
    <w:rsid w:val="00523586"/>
    <w:rsid w:val="00523F43"/>
    <w:rsid w:val="00524E44"/>
    <w:rsid w:val="0052540D"/>
    <w:rsid w:val="005336BF"/>
    <w:rsid w:val="005358DE"/>
    <w:rsid w:val="00540038"/>
    <w:rsid w:val="00541BE5"/>
    <w:rsid w:val="0054240C"/>
    <w:rsid w:val="00542E5E"/>
    <w:rsid w:val="00557306"/>
    <w:rsid w:val="0057120B"/>
    <w:rsid w:val="005809CA"/>
    <w:rsid w:val="005905A1"/>
    <w:rsid w:val="00592B51"/>
    <w:rsid w:val="00593433"/>
    <w:rsid w:val="00596FA9"/>
    <w:rsid w:val="005A1EEB"/>
    <w:rsid w:val="005A6323"/>
    <w:rsid w:val="005C5526"/>
    <w:rsid w:val="005C5D55"/>
    <w:rsid w:val="005C6888"/>
    <w:rsid w:val="005D06AD"/>
    <w:rsid w:val="005D29C6"/>
    <w:rsid w:val="005D411C"/>
    <w:rsid w:val="005D5866"/>
    <w:rsid w:val="005E001E"/>
    <w:rsid w:val="005E1606"/>
    <w:rsid w:val="005E34F5"/>
    <w:rsid w:val="005E48DB"/>
    <w:rsid w:val="005E5F45"/>
    <w:rsid w:val="005F0F2E"/>
    <w:rsid w:val="005F0FD2"/>
    <w:rsid w:val="005F3594"/>
    <w:rsid w:val="00602418"/>
    <w:rsid w:val="00604062"/>
    <w:rsid w:val="00605436"/>
    <w:rsid w:val="0061174B"/>
    <w:rsid w:val="0061207E"/>
    <w:rsid w:val="00612847"/>
    <w:rsid w:val="00614FC6"/>
    <w:rsid w:val="00615EAB"/>
    <w:rsid w:val="00617247"/>
    <w:rsid w:val="00617A55"/>
    <w:rsid w:val="00621F81"/>
    <w:rsid w:val="00623AC0"/>
    <w:rsid w:val="00623E84"/>
    <w:rsid w:val="006259DC"/>
    <w:rsid w:val="00625B1F"/>
    <w:rsid w:val="00635416"/>
    <w:rsid w:val="00641128"/>
    <w:rsid w:val="00642CD3"/>
    <w:rsid w:val="0065187C"/>
    <w:rsid w:val="00652DE1"/>
    <w:rsid w:val="00661BD1"/>
    <w:rsid w:val="00665146"/>
    <w:rsid w:val="006651E2"/>
    <w:rsid w:val="006674E8"/>
    <w:rsid w:val="00674516"/>
    <w:rsid w:val="006840B1"/>
    <w:rsid w:val="00684E4F"/>
    <w:rsid w:val="00685019"/>
    <w:rsid w:val="0068649E"/>
    <w:rsid w:val="00691062"/>
    <w:rsid w:val="0069146A"/>
    <w:rsid w:val="00692C7D"/>
    <w:rsid w:val="00697806"/>
    <w:rsid w:val="006A3B09"/>
    <w:rsid w:val="006A4419"/>
    <w:rsid w:val="006A570D"/>
    <w:rsid w:val="006A5FA9"/>
    <w:rsid w:val="006A6857"/>
    <w:rsid w:val="006B4CB1"/>
    <w:rsid w:val="006B7AD9"/>
    <w:rsid w:val="006C3116"/>
    <w:rsid w:val="006C5C37"/>
    <w:rsid w:val="006D2572"/>
    <w:rsid w:val="006D3B42"/>
    <w:rsid w:val="006D4B6B"/>
    <w:rsid w:val="006D563A"/>
    <w:rsid w:val="006D6CBA"/>
    <w:rsid w:val="006E0B0E"/>
    <w:rsid w:val="006E149A"/>
    <w:rsid w:val="006E7249"/>
    <w:rsid w:val="006F32EC"/>
    <w:rsid w:val="007072FB"/>
    <w:rsid w:val="00721686"/>
    <w:rsid w:val="00723D47"/>
    <w:rsid w:val="007240DC"/>
    <w:rsid w:val="00732AA0"/>
    <w:rsid w:val="007403D7"/>
    <w:rsid w:val="00743F3F"/>
    <w:rsid w:val="007468F2"/>
    <w:rsid w:val="00750F12"/>
    <w:rsid w:val="00755F0F"/>
    <w:rsid w:val="0075654F"/>
    <w:rsid w:val="00757B52"/>
    <w:rsid w:val="0076146D"/>
    <w:rsid w:val="00763C64"/>
    <w:rsid w:val="00764050"/>
    <w:rsid w:val="00766DB3"/>
    <w:rsid w:val="00770BF6"/>
    <w:rsid w:val="0077257D"/>
    <w:rsid w:val="00772A65"/>
    <w:rsid w:val="007770A2"/>
    <w:rsid w:val="00782B9A"/>
    <w:rsid w:val="00787C09"/>
    <w:rsid w:val="00792CEE"/>
    <w:rsid w:val="007A0084"/>
    <w:rsid w:val="007A102E"/>
    <w:rsid w:val="007A7245"/>
    <w:rsid w:val="007B02DE"/>
    <w:rsid w:val="007B19B4"/>
    <w:rsid w:val="007B25ED"/>
    <w:rsid w:val="007B313C"/>
    <w:rsid w:val="007B77B1"/>
    <w:rsid w:val="007C2002"/>
    <w:rsid w:val="007C2FFA"/>
    <w:rsid w:val="007C36B1"/>
    <w:rsid w:val="007D3FFE"/>
    <w:rsid w:val="007D5385"/>
    <w:rsid w:val="007E560B"/>
    <w:rsid w:val="007E58D2"/>
    <w:rsid w:val="007E7774"/>
    <w:rsid w:val="007F31E6"/>
    <w:rsid w:val="007F3DFC"/>
    <w:rsid w:val="007F6E36"/>
    <w:rsid w:val="007F6E91"/>
    <w:rsid w:val="00815214"/>
    <w:rsid w:val="0082720A"/>
    <w:rsid w:val="008320FF"/>
    <w:rsid w:val="00836AC7"/>
    <w:rsid w:val="00836B04"/>
    <w:rsid w:val="008442A7"/>
    <w:rsid w:val="00845A50"/>
    <w:rsid w:val="00853CB8"/>
    <w:rsid w:val="008559F8"/>
    <w:rsid w:val="008570ED"/>
    <w:rsid w:val="00865229"/>
    <w:rsid w:val="00873090"/>
    <w:rsid w:val="00875B25"/>
    <w:rsid w:val="00880D05"/>
    <w:rsid w:val="00884586"/>
    <w:rsid w:val="008849E9"/>
    <w:rsid w:val="00884FBE"/>
    <w:rsid w:val="00885DD5"/>
    <w:rsid w:val="00887089"/>
    <w:rsid w:val="008A1B1A"/>
    <w:rsid w:val="008A2997"/>
    <w:rsid w:val="008A2C78"/>
    <w:rsid w:val="008A3248"/>
    <w:rsid w:val="008A370D"/>
    <w:rsid w:val="008A3781"/>
    <w:rsid w:val="008A45D4"/>
    <w:rsid w:val="008A548F"/>
    <w:rsid w:val="008B3173"/>
    <w:rsid w:val="008B4836"/>
    <w:rsid w:val="008C0FD9"/>
    <w:rsid w:val="008C2AA3"/>
    <w:rsid w:val="008C586A"/>
    <w:rsid w:val="008D4877"/>
    <w:rsid w:val="008D59DE"/>
    <w:rsid w:val="008D5FE7"/>
    <w:rsid w:val="008D6E94"/>
    <w:rsid w:val="008E09F0"/>
    <w:rsid w:val="008E27AA"/>
    <w:rsid w:val="008E56DE"/>
    <w:rsid w:val="008F052B"/>
    <w:rsid w:val="008F2BC1"/>
    <w:rsid w:val="008F2BE5"/>
    <w:rsid w:val="008F3A0A"/>
    <w:rsid w:val="008F57FB"/>
    <w:rsid w:val="008F5891"/>
    <w:rsid w:val="008F7288"/>
    <w:rsid w:val="00907666"/>
    <w:rsid w:val="00914AA1"/>
    <w:rsid w:val="0092521F"/>
    <w:rsid w:val="0092628B"/>
    <w:rsid w:val="009313C2"/>
    <w:rsid w:val="00934D66"/>
    <w:rsid w:val="0094737F"/>
    <w:rsid w:val="00947569"/>
    <w:rsid w:val="009477A6"/>
    <w:rsid w:val="0094787D"/>
    <w:rsid w:val="0095075F"/>
    <w:rsid w:val="009515C4"/>
    <w:rsid w:val="0095653B"/>
    <w:rsid w:val="009607FA"/>
    <w:rsid w:val="00962659"/>
    <w:rsid w:val="009649EE"/>
    <w:rsid w:val="009662C2"/>
    <w:rsid w:val="00967120"/>
    <w:rsid w:val="0097227E"/>
    <w:rsid w:val="0098257E"/>
    <w:rsid w:val="0098303B"/>
    <w:rsid w:val="0098363B"/>
    <w:rsid w:val="00983D70"/>
    <w:rsid w:val="00984C26"/>
    <w:rsid w:val="00987A91"/>
    <w:rsid w:val="009907CB"/>
    <w:rsid w:val="00990EE4"/>
    <w:rsid w:val="0099277C"/>
    <w:rsid w:val="009927D1"/>
    <w:rsid w:val="00995A1C"/>
    <w:rsid w:val="009A1D67"/>
    <w:rsid w:val="009A4D2B"/>
    <w:rsid w:val="009B1C5A"/>
    <w:rsid w:val="009B60DC"/>
    <w:rsid w:val="009C04F9"/>
    <w:rsid w:val="009C66B9"/>
    <w:rsid w:val="009C7813"/>
    <w:rsid w:val="009D7362"/>
    <w:rsid w:val="009E35B8"/>
    <w:rsid w:val="009E40AE"/>
    <w:rsid w:val="009F38C9"/>
    <w:rsid w:val="009F66A5"/>
    <w:rsid w:val="00A06A4B"/>
    <w:rsid w:val="00A07A76"/>
    <w:rsid w:val="00A173F0"/>
    <w:rsid w:val="00A217E1"/>
    <w:rsid w:val="00A218DA"/>
    <w:rsid w:val="00A23F5A"/>
    <w:rsid w:val="00A303E7"/>
    <w:rsid w:val="00A50EE0"/>
    <w:rsid w:val="00A51103"/>
    <w:rsid w:val="00A556D0"/>
    <w:rsid w:val="00A57233"/>
    <w:rsid w:val="00A728F3"/>
    <w:rsid w:val="00A74048"/>
    <w:rsid w:val="00A83081"/>
    <w:rsid w:val="00A84B8C"/>
    <w:rsid w:val="00A851C3"/>
    <w:rsid w:val="00A87C7D"/>
    <w:rsid w:val="00A91881"/>
    <w:rsid w:val="00AA167D"/>
    <w:rsid w:val="00AA32B3"/>
    <w:rsid w:val="00AA5881"/>
    <w:rsid w:val="00AA749B"/>
    <w:rsid w:val="00AA78EF"/>
    <w:rsid w:val="00AB1F7C"/>
    <w:rsid w:val="00AB28FF"/>
    <w:rsid w:val="00AC12DD"/>
    <w:rsid w:val="00AC3928"/>
    <w:rsid w:val="00AC53BE"/>
    <w:rsid w:val="00AD7B2E"/>
    <w:rsid w:val="00AE2D89"/>
    <w:rsid w:val="00AE3C6E"/>
    <w:rsid w:val="00AE4881"/>
    <w:rsid w:val="00AE4D32"/>
    <w:rsid w:val="00AE765A"/>
    <w:rsid w:val="00AE7F71"/>
    <w:rsid w:val="00AF26BF"/>
    <w:rsid w:val="00AF5759"/>
    <w:rsid w:val="00B01472"/>
    <w:rsid w:val="00B01FA0"/>
    <w:rsid w:val="00B0246D"/>
    <w:rsid w:val="00B1025A"/>
    <w:rsid w:val="00B1516E"/>
    <w:rsid w:val="00B247A5"/>
    <w:rsid w:val="00B2581D"/>
    <w:rsid w:val="00B267ED"/>
    <w:rsid w:val="00B277CD"/>
    <w:rsid w:val="00B368FA"/>
    <w:rsid w:val="00B36B95"/>
    <w:rsid w:val="00B36F67"/>
    <w:rsid w:val="00B4170B"/>
    <w:rsid w:val="00B41737"/>
    <w:rsid w:val="00B45DAE"/>
    <w:rsid w:val="00B50B9D"/>
    <w:rsid w:val="00B613BF"/>
    <w:rsid w:val="00B6304C"/>
    <w:rsid w:val="00B67021"/>
    <w:rsid w:val="00B76DEC"/>
    <w:rsid w:val="00B77351"/>
    <w:rsid w:val="00B80BBF"/>
    <w:rsid w:val="00B81702"/>
    <w:rsid w:val="00B85749"/>
    <w:rsid w:val="00B90A82"/>
    <w:rsid w:val="00B90EE8"/>
    <w:rsid w:val="00B91F0D"/>
    <w:rsid w:val="00B94996"/>
    <w:rsid w:val="00B97FF3"/>
    <w:rsid w:val="00BA0905"/>
    <w:rsid w:val="00BA1248"/>
    <w:rsid w:val="00BA1538"/>
    <w:rsid w:val="00BA2EE0"/>
    <w:rsid w:val="00BA5988"/>
    <w:rsid w:val="00BA68D0"/>
    <w:rsid w:val="00BA6F0A"/>
    <w:rsid w:val="00BA73D0"/>
    <w:rsid w:val="00BB0F89"/>
    <w:rsid w:val="00BB342C"/>
    <w:rsid w:val="00BB6B4C"/>
    <w:rsid w:val="00BB782B"/>
    <w:rsid w:val="00BE2061"/>
    <w:rsid w:val="00BE52D3"/>
    <w:rsid w:val="00BE5E35"/>
    <w:rsid w:val="00BE7A08"/>
    <w:rsid w:val="00BF0C49"/>
    <w:rsid w:val="00BF5345"/>
    <w:rsid w:val="00BF6EE0"/>
    <w:rsid w:val="00BF7D49"/>
    <w:rsid w:val="00C01B08"/>
    <w:rsid w:val="00C024CB"/>
    <w:rsid w:val="00C03FF9"/>
    <w:rsid w:val="00C049C7"/>
    <w:rsid w:val="00C05AFF"/>
    <w:rsid w:val="00C0762C"/>
    <w:rsid w:val="00C10938"/>
    <w:rsid w:val="00C14C5A"/>
    <w:rsid w:val="00C1762E"/>
    <w:rsid w:val="00C22B8D"/>
    <w:rsid w:val="00C346B6"/>
    <w:rsid w:val="00C40C62"/>
    <w:rsid w:val="00C44140"/>
    <w:rsid w:val="00C457EA"/>
    <w:rsid w:val="00C50EC7"/>
    <w:rsid w:val="00C51B44"/>
    <w:rsid w:val="00C51F47"/>
    <w:rsid w:val="00C54D83"/>
    <w:rsid w:val="00C56450"/>
    <w:rsid w:val="00C57D31"/>
    <w:rsid w:val="00C625DD"/>
    <w:rsid w:val="00C62B0B"/>
    <w:rsid w:val="00C6596D"/>
    <w:rsid w:val="00C659DA"/>
    <w:rsid w:val="00C66D10"/>
    <w:rsid w:val="00C73DCB"/>
    <w:rsid w:val="00C75046"/>
    <w:rsid w:val="00C765A6"/>
    <w:rsid w:val="00C807F2"/>
    <w:rsid w:val="00C87488"/>
    <w:rsid w:val="00C921EC"/>
    <w:rsid w:val="00C93E54"/>
    <w:rsid w:val="00C962B6"/>
    <w:rsid w:val="00CA3D37"/>
    <w:rsid w:val="00CA4813"/>
    <w:rsid w:val="00CA7C33"/>
    <w:rsid w:val="00CB58B8"/>
    <w:rsid w:val="00CC08F6"/>
    <w:rsid w:val="00CC1011"/>
    <w:rsid w:val="00CC39A7"/>
    <w:rsid w:val="00CC4314"/>
    <w:rsid w:val="00CC7A9B"/>
    <w:rsid w:val="00CD041F"/>
    <w:rsid w:val="00CD4145"/>
    <w:rsid w:val="00CD5570"/>
    <w:rsid w:val="00CD5977"/>
    <w:rsid w:val="00CE12C4"/>
    <w:rsid w:val="00CE32B4"/>
    <w:rsid w:val="00CE5F28"/>
    <w:rsid w:val="00CE6A00"/>
    <w:rsid w:val="00CE7613"/>
    <w:rsid w:val="00CF2D9F"/>
    <w:rsid w:val="00CF3642"/>
    <w:rsid w:val="00CF3E3F"/>
    <w:rsid w:val="00CF49FB"/>
    <w:rsid w:val="00CF5011"/>
    <w:rsid w:val="00D12D63"/>
    <w:rsid w:val="00D15432"/>
    <w:rsid w:val="00D16A08"/>
    <w:rsid w:val="00D211AA"/>
    <w:rsid w:val="00D2344C"/>
    <w:rsid w:val="00D30119"/>
    <w:rsid w:val="00D305DF"/>
    <w:rsid w:val="00D30B92"/>
    <w:rsid w:val="00D32C7F"/>
    <w:rsid w:val="00D347A4"/>
    <w:rsid w:val="00D40606"/>
    <w:rsid w:val="00D40D75"/>
    <w:rsid w:val="00D47827"/>
    <w:rsid w:val="00D47E2D"/>
    <w:rsid w:val="00D5170B"/>
    <w:rsid w:val="00D52F6F"/>
    <w:rsid w:val="00D60215"/>
    <w:rsid w:val="00D617B3"/>
    <w:rsid w:val="00D66BB8"/>
    <w:rsid w:val="00D72E7C"/>
    <w:rsid w:val="00D7632D"/>
    <w:rsid w:val="00D830FB"/>
    <w:rsid w:val="00D867A9"/>
    <w:rsid w:val="00D8757D"/>
    <w:rsid w:val="00D9233E"/>
    <w:rsid w:val="00D9790C"/>
    <w:rsid w:val="00DA0249"/>
    <w:rsid w:val="00DA1B13"/>
    <w:rsid w:val="00DA1C45"/>
    <w:rsid w:val="00DA1F36"/>
    <w:rsid w:val="00DA28FD"/>
    <w:rsid w:val="00DA2DA8"/>
    <w:rsid w:val="00DA2F29"/>
    <w:rsid w:val="00DA381D"/>
    <w:rsid w:val="00DA3C7E"/>
    <w:rsid w:val="00DA625E"/>
    <w:rsid w:val="00DB2FCB"/>
    <w:rsid w:val="00DB5C9E"/>
    <w:rsid w:val="00DD09C0"/>
    <w:rsid w:val="00DD4EA5"/>
    <w:rsid w:val="00DD6A36"/>
    <w:rsid w:val="00DD72DD"/>
    <w:rsid w:val="00DE1551"/>
    <w:rsid w:val="00DE3D7A"/>
    <w:rsid w:val="00DE48B7"/>
    <w:rsid w:val="00DF0A11"/>
    <w:rsid w:val="00DF3142"/>
    <w:rsid w:val="00DF49CB"/>
    <w:rsid w:val="00DF4A83"/>
    <w:rsid w:val="00E03892"/>
    <w:rsid w:val="00E03CDA"/>
    <w:rsid w:val="00E05185"/>
    <w:rsid w:val="00E05AFB"/>
    <w:rsid w:val="00E15D69"/>
    <w:rsid w:val="00E16485"/>
    <w:rsid w:val="00E166C1"/>
    <w:rsid w:val="00E16C2C"/>
    <w:rsid w:val="00E2012C"/>
    <w:rsid w:val="00E20432"/>
    <w:rsid w:val="00E2248B"/>
    <w:rsid w:val="00E279B7"/>
    <w:rsid w:val="00E337BB"/>
    <w:rsid w:val="00E36247"/>
    <w:rsid w:val="00E37F86"/>
    <w:rsid w:val="00E40B61"/>
    <w:rsid w:val="00E42CA8"/>
    <w:rsid w:val="00E449BF"/>
    <w:rsid w:val="00E5099C"/>
    <w:rsid w:val="00E54BA0"/>
    <w:rsid w:val="00E562E9"/>
    <w:rsid w:val="00E5712B"/>
    <w:rsid w:val="00E6200D"/>
    <w:rsid w:val="00E6252B"/>
    <w:rsid w:val="00E63635"/>
    <w:rsid w:val="00E63707"/>
    <w:rsid w:val="00E65525"/>
    <w:rsid w:val="00E67B47"/>
    <w:rsid w:val="00E712CF"/>
    <w:rsid w:val="00E713EE"/>
    <w:rsid w:val="00E74BA3"/>
    <w:rsid w:val="00E83E05"/>
    <w:rsid w:val="00E856B8"/>
    <w:rsid w:val="00E85B72"/>
    <w:rsid w:val="00E85DD5"/>
    <w:rsid w:val="00E93647"/>
    <w:rsid w:val="00E97360"/>
    <w:rsid w:val="00EA1405"/>
    <w:rsid w:val="00EA5E50"/>
    <w:rsid w:val="00EC0B48"/>
    <w:rsid w:val="00EC43F6"/>
    <w:rsid w:val="00EC5D47"/>
    <w:rsid w:val="00ED0F54"/>
    <w:rsid w:val="00ED75E5"/>
    <w:rsid w:val="00EE0E16"/>
    <w:rsid w:val="00EE1B9C"/>
    <w:rsid w:val="00EE1D2C"/>
    <w:rsid w:val="00EE261E"/>
    <w:rsid w:val="00EE3788"/>
    <w:rsid w:val="00EF18B2"/>
    <w:rsid w:val="00F01D77"/>
    <w:rsid w:val="00F01E30"/>
    <w:rsid w:val="00F03958"/>
    <w:rsid w:val="00F0524F"/>
    <w:rsid w:val="00F05E02"/>
    <w:rsid w:val="00F0771F"/>
    <w:rsid w:val="00F07DF5"/>
    <w:rsid w:val="00F13D7C"/>
    <w:rsid w:val="00F141E5"/>
    <w:rsid w:val="00F16E04"/>
    <w:rsid w:val="00F17657"/>
    <w:rsid w:val="00F200C3"/>
    <w:rsid w:val="00F20AA7"/>
    <w:rsid w:val="00F23D9C"/>
    <w:rsid w:val="00F2621C"/>
    <w:rsid w:val="00F332DE"/>
    <w:rsid w:val="00F41182"/>
    <w:rsid w:val="00F430B4"/>
    <w:rsid w:val="00F4631A"/>
    <w:rsid w:val="00F5045D"/>
    <w:rsid w:val="00F532FF"/>
    <w:rsid w:val="00F541FD"/>
    <w:rsid w:val="00F5697C"/>
    <w:rsid w:val="00F62D6C"/>
    <w:rsid w:val="00F642C1"/>
    <w:rsid w:val="00F64732"/>
    <w:rsid w:val="00F665E3"/>
    <w:rsid w:val="00F70927"/>
    <w:rsid w:val="00F71D85"/>
    <w:rsid w:val="00F757CB"/>
    <w:rsid w:val="00F76B51"/>
    <w:rsid w:val="00F76FDB"/>
    <w:rsid w:val="00F7714B"/>
    <w:rsid w:val="00F82E8E"/>
    <w:rsid w:val="00F854B3"/>
    <w:rsid w:val="00F905D8"/>
    <w:rsid w:val="00F9205C"/>
    <w:rsid w:val="00F96559"/>
    <w:rsid w:val="00FA0DA6"/>
    <w:rsid w:val="00FA1011"/>
    <w:rsid w:val="00FA7DBE"/>
    <w:rsid w:val="00FB0DE9"/>
    <w:rsid w:val="00FB3EBE"/>
    <w:rsid w:val="00FB540B"/>
    <w:rsid w:val="00FC74A3"/>
    <w:rsid w:val="00FD0BC1"/>
    <w:rsid w:val="00FD261D"/>
    <w:rsid w:val="00FD53D9"/>
    <w:rsid w:val="00FD7C4C"/>
    <w:rsid w:val="00FE18ED"/>
    <w:rsid w:val="00FE4891"/>
    <w:rsid w:val="00FF2101"/>
    <w:rsid w:val="00FF5E33"/>
    <w:rsid w:val="00FF6F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1C3"/>
    <w:pPr>
      <w:spacing w:after="120" w:line="360" w:lineRule="auto"/>
    </w:pPr>
    <w:rPr>
      <w:rFonts w:ascii="Gill Sans Light" w:hAnsi="Gill Sans Light"/>
      <w:szCs w:val="24"/>
      <w:lang w:val="en-US" w:eastAsia="es-ES"/>
    </w:rPr>
  </w:style>
  <w:style w:type="paragraph" w:styleId="Titolo1">
    <w:name w:val="heading 1"/>
    <w:basedOn w:val="Normale"/>
    <w:link w:val="Titolo1Carattere"/>
    <w:uiPriority w:val="9"/>
    <w:qFormat/>
    <w:rsid w:val="00D830FB"/>
    <w:pPr>
      <w:keepNext/>
      <w:keepLines/>
      <w:numPr>
        <w:numId w:val="4"/>
      </w:numPr>
      <w:spacing w:line="480" w:lineRule="auto"/>
      <w:jc w:val="both"/>
      <w:outlineLvl w:val="0"/>
    </w:pPr>
    <w:rPr>
      <w:rFonts w:eastAsiaTheme="majorEastAsia" w:cs="Gill Sans Light"/>
      <w:b/>
      <w:bCs/>
      <w:color w:val="6DCFF6"/>
      <w:sz w:val="28"/>
      <w:lang w:eastAsia="en-US"/>
    </w:rPr>
  </w:style>
  <w:style w:type="paragraph" w:styleId="Titolo2">
    <w:name w:val="heading 2"/>
    <w:basedOn w:val="Normale"/>
    <w:next w:val="Normale"/>
    <w:link w:val="Titolo2Carattere"/>
    <w:uiPriority w:val="9"/>
    <w:unhideWhenUsed/>
    <w:qFormat/>
    <w:rsid w:val="00DA2DA8"/>
    <w:pPr>
      <w:keepNext/>
      <w:keepLines/>
      <w:numPr>
        <w:ilvl w:val="1"/>
        <w:numId w:val="4"/>
      </w:numPr>
      <w:spacing w:before="200"/>
      <w:outlineLvl w:val="1"/>
    </w:pPr>
    <w:rPr>
      <w:rFonts w:eastAsiaTheme="majorEastAsia" w:cs="Gill Sans Light"/>
      <w:b/>
      <w:bCs/>
      <w:color w:val="92CDDC" w:themeColor="accent5" w:themeTint="99"/>
      <w:sz w:val="26"/>
      <w:szCs w:val="26"/>
    </w:rPr>
  </w:style>
  <w:style w:type="paragraph" w:styleId="Titolo3">
    <w:name w:val="heading 3"/>
    <w:basedOn w:val="Normale"/>
    <w:next w:val="Normale"/>
    <w:link w:val="Titolo3Carattere"/>
    <w:uiPriority w:val="9"/>
    <w:unhideWhenUsed/>
    <w:qFormat/>
    <w:rsid w:val="00DA2DA8"/>
    <w:pPr>
      <w:keepNext/>
      <w:keepLines/>
      <w:numPr>
        <w:ilvl w:val="2"/>
        <w:numId w:val="4"/>
      </w:numPr>
      <w:outlineLvl w:val="2"/>
    </w:pPr>
    <w:rPr>
      <w:rFonts w:eastAsiaTheme="majorEastAsia" w:cs="Gill Sans Light"/>
      <w:b/>
      <w:bCs/>
      <w:color w:val="6DCFF6"/>
      <w:sz w:val="22"/>
      <w:szCs w:val="22"/>
      <w:lang w:eastAsia="en-US"/>
    </w:rPr>
  </w:style>
  <w:style w:type="paragraph" w:styleId="Titolo4">
    <w:name w:val="heading 4"/>
    <w:basedOn w:val="Normale"/>
    <w:next w:val="Normale"/>
    <w:link w:val="Titolo4Carattere"/>
    <w:uiPriority w:val="9"/>
    <w:unhideWhenUsed/>
    <w:qFormat/>
    <w:rsid w:val="00B613BF"/>
    <w:pPr>
      <w:keepNext/>
      <w:keepLines/>
      <w:numPr>
        <w:ilvl w:val="3"/>
        <w:numId w:val="4"/>
      </w:numPr>
      <w:spacing w:before="200"/>
      <w:outlineLvl w:val="3"/>
    </w:pPr>
    <w:rPr>
      <w:rFonts w:eastAsiaTheme="majorEastAsia" w:cs="Gill Sans Light"/>
      <w:b/>
      <w:bCs/>
      <w:i/>
      <w:iCs/>
      <w:color w:val="92CDDC" w:themeColor="accent5" w:themeTint="99"/>
      <w:sz w:val="22"/>
    </w:rPr>
  </w:style>
  <w:style w:type="paragraph" w:styleId="Titolo5">
    <w:name w:val="heading 5"/>
    <w:basedOn w:val="Normale"/>
    <w:next w:val="Normale"/>
    <w:link w:val="Titolo5Carattere"/>
    <w:uiPriority w:val="9"/>
    <w:semiHidden/>
    <w:unhideWhenUsed/>
    <w:qFormat/>
    <w:rsid w:val="00DA2DA8"/>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DA2DA8"/>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DA2DA8"/>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DA2DA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A2DA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921AD"/>
    <w:pPr>
      <w:tabs>
        <w:tab w:val="center" w:pos="4252"/>
        <w:tab w:val="right" w:pos="8504"/>
      </w:tabs>
    </w:pPr>
  </w:style>
  <w:style w:type="character" w:customStyle="1" w:styleId="IntestazioneCarattere">
    <w:name w:val="Intestazione Carattere"/>
    <w:basedOn w:val="Carpredefinitoparagrafo"/>
    <w:link w:val="Intestazione"/>
    <w:rsid w:val="002921AD"/>
  </w:style>
  <w:style w:type="paragraph" w:styleId="Pidipagina">
    <w:name w:val="footer"/>
    <w:basedOn w:val="Normale"/>
    <w:link w:val="PidipaginaCarattere"/>
    <w:uiPriority w:val="99"/>
    <w:unhideWhenUsed/>
    <w:rsid w:val="002921AD"/>
    <w:pPr>
      <w:tabs>
        <w:tab w:val="center" w:pos="4252"/>
        <w:tab w:val="right" w:pos="8504"/>
      </w:tabs>
    </w:pPr>
  </w:style>
  <w:style w:type="character" w:customStyle="1" w:styleId="PidipaginaCarattere">
    <w:name w:val="Piè di pagina Carattere"/>
    <w:basedOn w:val="Carpredefinitoparagrafo"/>
    <w:link w:val="Pidipagina"/>
    <w:uiPriority w:val="99"/>
    <w:rsid w:val="002921AD"/>
  </w:style>
  <w:style w:type="paragraph" w:styleId="Testofumetto">
    <w:name w:val="Balloon Text"/>
    <w:basedOn w:val="Normale"/>
    <w:link w:val="TestofumettoCarattere"/>
    <w:uiPriority w:val="99"/>
    <w:semiHidden/>
    <w:unhideWhenUsed/>
    <w:rsid w:val="002921AD"/>
    <w:rPr>
      <w:rFonts w:ascii="Lucida Grande" w:hAnsi="Lucida Grande"/>
      <w:sz w:val="18"/>
      <w:szCs w:val="18"/>
    </w:rPr>
  </w:style>
  <w:style w:type="character" w:customStyle="1" w:styleId="TestofumettoCarattere">
    <w:name w:val="Testo fumetto Carattere"/>
    <w:link w:val="Testofumetto"/>
    <w:uiPriority w:val="99"/>
    <w:semiHidden/>
    <w:rsid w:val="002921AD"/>
    <w:rPr>
      <w:rFonts w:ascii="Lucida Grande" w:hAnsi="Lucida Grande" w:cs="Lucida Grande"/>
      <w:sz w:val="18"/>
      <w:szCs w:val="18"/>
    </w:rPr>
  </w:style>
  <w:style w:type="character" w:customStyle="1" w:styleId="Titolo1Carattere">
    <w:name w:val="Titolo 1 Carattere"/>
    <w:link w:val="Titolo1"/>
    <w:uiPriority w:val="9"/>
    <w:rsid w:val="00D830FB"/>
    <w:rPr>
      <w:rFonts w:ascii="Gill Sans Light" w:eastAsiaTheme="majorEastAsia" w:hAnsi="Gill Sans Light" w:cs="Gill Sans Light"/>
      <w:b/>
      <w:bCs/>
      <w:color w:val="6DCFF6"/>
      <w:sz w:val="28"/>
      <w:szCs w:val="24"/>
      <w:lang w:val="en-US" w:eastAsia="en-US"/>
    </w:rPr>
  </w:style>
  <w:style w:type="paragraph" w:styleId="NormaleWeb">
    <w:name w:val="Normal (Web)"/>
    <w:basedOn w:val="Normale"/>
    <w:uiPriority w:val="99"/>
    <w:semiHidden/>
    <w:unhideWhenUsed/>
    <w:rsid w:val="002921AD"/>
    <w:pPr>
      <w:spacing w:before="100" w:beforeAutospacing="1" w:after="100" w:afterAutospacing="1"/>
    </w:pPr>
    <w:rPr>
      <w:rFonts w:ascii="Times" w:hAnsi="Times"/>
      <w:szCs w:val="20"/>
    </w:rPr>
  </w:style>
  <w:style w:type="paragraph" w:styleId="Paragrafoelenco">
    <w:name w:val="List Paragraph"/>
    <w:basedOn w:val="Normale"/>
    <w:uiPriority w:val="1"/>
    <w:qFormat/>
    <w:rsid w:val="00E74BA3"/>
    <w:pPr>
      <w:spacing w:after="200" w:line="276" w:lineRule="auto"/>
      <w:ind w:left="720"/>
      <w:contextualSpacing/>
    </w:pPr>
    <w:rPr>
      <w:rFonts w:eastAsia="Calibri"/>
      <w:szCs w:val="22"/>
      <w:lang w:val="en-GB" w:eastAsia="en-US"/>
    </w:rPr>
  </w:style>
  <w:style w:type="table" w:styleId="Grigliatabella">
    <w:name w:val="Table Grid"/>
    <w:basedOn w:val="Tabellanormale"/>
    <w:uiPriority w:val="59"/>
    <w:rsid w:val="0057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B313C"/>
    <w:rPr>
      <w:rFonts w:ascii="Gill Sans Light" w:hAnsi="Gill Sans Light"/>
      <w:color w:val="0000FF" w:themeColor="hyperlink"/>
      <w:u w:val="single"/>
    </w:rPr>
  </w:style>
  <w:style w:type="paragraph" w:customStyle="1" w:styleId="ListParagraph1">
    <w:name w:val="List Paragraph1"/>
    <w:basedOn w:val="Normale"/>
    <w:uiPriority w:val="34"/>
    <w:qFormat/>
    <w:rsid w:val="004228E8"/>
    <w:pPr>
      <w:spacing w:after="200" w:line="276" w:lineRule="auto"/>
      <w:ind w:left="720"/>
      <w:contextualSpacing/>
    </w:pPr>
    <w:rPr>
      <w:rFonts w:ascii="Calibri" w:eastAsia="Calibri" w:hAnsi="Calibri"/>
      <w:sz w:val="22"/>
      <w:szCs w:val="22"/>
      <w:lang w:val="en-GB" w:eastAsia="en-US"/>
    </w:rPr>
  </w:style>
  <w:style w:type="character" w:customStyle="1" w:styleId="Titolo2Carattere">
    <w:name w:val="Titolo 2 Carattere"/>
    <w:basedOn w:val="Carpredefinitoparagrafo"/>
    <w:link w:val="Titolo2"/>
    <w:uiPriority w:val="9"/>
    <w:rsid w:val="00DA2DA8"/>
    <w:rPr>
      <w:rFonts w:ascii="Gill Sans Light" w:eastAsiaTheme="majorEastAsia" w:hAnsi="Gill Sans Light" w:cs="Gill Sans Light"/>
      <w:b/>
      <w:bCs/>
      <w:color w:val="92CDDC" w:themeColor="accent5" w:themeTint="99"/>
      <w:sz w:val="26"/>
      <w:szCs w:val="26"/>
      <w:lang w:val="en-US" w:eastAsia="es-ES"/>
    </w:rPr>
  </w:style>
  <w:style w:type="paragraph" w:styleId="Titolosommario">
    <w:name w:val="TOC Heading"/>
    <w:basedOn w:val="Titolo1"/>
    <w:next w:val="Normale"/>
    <w:uiPriority w:val="39"/>
    <w:unhideWhenUsed/>
    <w:qFormat/>
    <w:rsid w:val="00D8757D"/>
    <w:pPr>
      <w:spacing w:before="480" w:after="0" w:line="276" w:lineRule="auto"/>
      <w:outlineLvl w:val="9"/>
    </w:pPr>
    <w:rPr>
      <w:rFonts w:asciiTheme="majorHAnsi" w:hAnsiTheme="majorHAnsi" w:cstheme="majorBidi"/>
      <w:color w:val="365F91" w:themeColor="accent1" w:themeShade="BF"/>
      <w:szCs w:val="28"/>
    </w:rPr>
  </w:style>
  <w:style w:type="paragraph" w:styleId="Sommario1">
    <w:name w:val="toc 1"/>
    <w:basedOn w:val="Normale"/>
    <w:next w:val="Normale"/>
    <w:autoRedefine/>
    <w:uiPriority w:val="39"/>
    <w:unhideWhenUsed/>
    <w:qFormat/>
    <w:rsid w:val="00D8757D"/>
    <w:pPr>
      <w:spacing w:after="100"/>
    </w:pPr>
  </w:style>
  <w:style w:type="paragraph" w:styleId="Sommario2">
    <w:name w:val="toc 2"/>
    <w:basedOn w:val="Normale"/>
    <w:next w:val="Normale"/>
    <w:autoRedefine/>
    <w:uiPriority w:val="39"/>
    <w:unhideWhenUsed/>
    <w:qFormat/>
    <w:rsid w:val="00D8757D"/>
    <w:pPr>
      <w:spacing w:after="100"/>
      <w:ind w:left="240"/>
    </w:pPr>
  </w:style>
  <w:style w:type="character" w:customStyle="1" w:styleId="Titolo3Carattere">
    <w:name w:val="Titolo 3 Carattere"/>
    <w:basedOn w:val="Carpredefinitoparagrafo"/>
    <w:link w:val="Titolo3"/>
    <w:uiPriority w:val="9"/>
    <w:rsid w:val="00DA2DA8"/>
    <w:rPr>
      <w:rFonts w:ascii="Gill Sans Light" w:eastAsiaTheme="majorEastAsia" w:hAnsi="Gill Sans Light" w:cs="Gill Sans Light"/>
      <w:b/>
      <w:bCs/>
      <w:color w:val="6DCFF6"/>
      <w:sz w:val="22"/>
      <w:szCs w:val="22"/>
      <w:lang w:val="en-US" w:eastAsia="en-US"/>
    </w:rPr>
  </w:style>
  <w:style w:type="character" w:customStyle="1" w:styleId="Titolo4Carattere">
    <w:name w:val="Titolo 4 Carattere"/>
    <w:basedOn w:val="Carpredefinitoparagrafo"/>
    <w:link w:val="Titolo4"/>
    <w:uiPriority w:val="9"/>
    <w:rsid w:val="00B613BF"/>
    <w:rPr>
      <w:rFonts w:ascii="Gill Sans Light" w:eastAsiaTheme="majorEastAsia" w:hAnsi="Gill Sans Light" w:cs="Gill Sans Light"/>
      <w:b/>
      <w:bCs/>
      <w:i/>
      <w:iCs/>
      <w:color w:val="92CDDC" w:themeColor="accent5" w:themeTint="99"/>
      <w:sz w:val="22"/>
      <w:szCs w:val="24"/>
      <w:lang w:val="en-US" w:eastAsia="es-ES"/>
    </w:rPr>
  </w:style>
  <w:style w:type="paragraph" w:styleId="Sommario3">
    <w:name w:val="toc 3"/>
    <w:basedOn w:val="Normale"/>
    <w:next w:val="Normale"/>
    <w:autoRedefine/>
    <w:uiPriority w:val="39"/>
    <w:unhideWhenUsed/>
    <w:qFormat/>
    <w:rsid w:val="007B313C"/>
    <w:pPr>
      <w:tabs>
        <w:tab w:val="left" w:pos="1320"/>
        <w:tab w:val="right" w:leader="dot" w:pos="9298"/>
      </w:tabs>
      <w:spacing w:after="100"/>
      <w:ind w:left="480"/>
    </w:pPr>
  </w:style>
  <w:style w:type="character" w:styleId="Rimandocommento">
    <w:name w:val="annotation reference"/>
    <w:basedOn w:val="Carpredefinitoparagrafo"/>
    <w:uiPriority w:val="99"/>
    <w:semiHidden/>
    <w:unhideWhenUsed/>
    <w:rsid w:val="009515C4"/>
    <w:rPr>
      <w:sz w:val="16"/>
      <w:szCs w:val="16"/>
    </w:rPr>
  </w:style>
  <w:style w:type="paragraph" w:styleId="Testocommento">
    <w:name w:val="annotation text"/>
    <w:basedOn w:val="Normale"/>
    <w:link w:val="TestocommentoCarattere"/>
    <w:uiPriority w:val="99"/>
    <w:semiHidden/>
    <w:unhideWhenUsed/>
    <w:rsid w:val="009515C4"/>
    <w:rPr>
      <w:szCs w:val="20"/>
    </w:rPr>
  </w:style>
  <w:style w:type="character" w:customStyle="1" w:styleId="TestocommentoCarattere">
    <w:name w:val="Testo commento Carattere"/>
    <w:basedOn w:val="Carpredefinitoparagrafo"/>
    <w:link w:val="Testocommento"/>
    <w:uiPriority w:val="99"/>
    <w:semiHidden/>
    <w:rsid w:val="009515C4"/>
    <w:rPr>
      <w:lang w:val="es-ES_tradnl" w:eastAsia="es-ES"/>
    </w:rPr>
  </w:style>
  <w:style w:type="paragraph" w:styleId="Soggettocommento">
    <w:name w:val="annotation subject"/>
    <w:basedOn w:val="Testocommento"/>
    <w:next w:val="Testocommento"/>
    <w:link w:val="SoggettocommentoCarattere"/>
    <w:uiPriority w:val="99"/>
    <w:semiHidden/>
    <w:unhideWhenUsed/>
    <w:rsid w:val="009515C4"/>
    <w:rPr>
      <w:b/>
      <w:bCs/>
    </w:rPr>
  </w:style>
  <w:style w:type="character" w:customStyle="1" w:styleId="SoggettocommentoCarattere">
    <w:name w:val="Soggetto commento Carattere"/>
    <w:basedOn w:val="TestocommentoCarattere"/>
    <w:link w:val="Soggettocommento"/>
    <w:uiPriority w:val="99"/>
    <w:semiHidden/>
    <w:rsid w:val="009515C4"/>
    <w:rPr>
      <w:b/>
      <w:bCs/>
      <w:lang w:val="es-ES_tradnl" w:eastAsia="es-ES"/>
    </w:rPr>
  </w:style>
  <w:style w:type="character" w:customStyle="1" w:styleId="Titolo5Carattere">
    <w:name w:val="Titolo 5 Carattere"/>
    <w:basedOn w:val="Carpredefinitoparagrafo"/>
    <w:link w:val="Titolo5"/>
    <w:uiPriority w:val="9"/>
    <w:semiHidden/>
    <w:rsid w:val="00DA2DA8"/>
    <w:rPr>
      <w:rFonts w:asciiTheme="majorHAnsi" w:eastAsiaTheme="majorEastAsia" w:hAnsiTheme="majorHAnsi" w:cstheme="majorBidi"/>
      <w:color w:val="365F91" w:themeColor="accent1" w:themeShade="BF"/>
      <w:szCs w:val="24"/>
      <w:lang w:val="en-US" w:eastAsia="es-ES"/>
    </w:rPr>
  </w:style>
  <w:style w:type="character" w:customStyle="1" w:styleId="Titolo6Carattere">
    <w:name w:val="Titolo 6 Carattere"/>
    <w:basedOn w:val="Carpredefinitoparagrafo"/>
    <w:link w:val="Titolo6"/>
    <w:uiPriority w:val="9"/>
    <w:semiHidden/>
    <w:rsid w:val="00DA2DA8"/>
    <w:rPr>
      <w:rFonts w:asciiTheme="majorHAnsi" w:eastAsiaTheme="majorEastAsia" w:hAnsiTheme="majorHAnsi" w:cstheme="majorBidi"/>
      <w:color w:val="243F60" w:themeColor="accent1" w:themeShade="7F"/>
      <w:szCs w:val="24"/>
      <w:lang w:val="en-US" w:eastAsia="es-ES"/>
    </w:rPr>
  </w:style>
  <w:style w:type="character" w:customStyle="1" w:styleId="Titolo7Carattere">
    <w:name w:val="Titolo 7 Carattere"/>
    <w:basedOn w:val="Carpredefinitoparagrafo"/>
    <w:link w:val="Titolo7"/>
    <w:uiPriority w:val="9"/>
    <w:semiHidden/>
    <w:rsid w:val="00DA2DA8"/>
    <w:rPr>
      <w:rFonts w:asciiTheme="majorHAnsi" w:eastAsiaTheme="majorEastAsia" w:hAnsiTheme="majorHAnsi" w:cstheme="majorBidi"/>
      <w:i/>
      <w:iCs/>
      <w:color w:val="243F60" w:themeColor="accent1" w:themeShade="7F"/>
      <w:szCs w:val="24"/>
      <w:lang w:val="en-US" w:eastAsia="es-ES"/>
    </w:rPr>
  </w:style>
  <w:style w:type="character" w:customStyle="1" w:styleId="Titolo8Carattere">
    <w:name w:val="Titolo 8 Carattere"/>
    <w:basedOn w:val="Carpredefinitoparagrafo"/>
    <w:link w:val="Titolo8"/>
    <w:uiPriority w:val="9"/>
    <w:semiHidden/>
    <w:rsid w:val="00DA2DA8"/>
    <w:rPr>
      <w:rFonts w:asciiTheme="majorHAnsi" w:eastAsiaTheme="majorEastAsia" w:hAnsiTheme="majorHAnsi" w:cstheme="majorBidi"/>
      <w:color w:val="272727" w:themeColor="text1" w:themeTint="D8"/>
      <w:sz w:val="21"/>
      <w:szCs w:val="21"/>
      <w:lang w:val="en-US" w:eastAsia="es-ES"/>
    </w:rPr>
  </w:style>
  <w:style w:type="character" w:customStyle="1" w:styleId="Titolo9Carattere">
    <w:name w:val="Titolo 9 Carattere"/>
    <w:basedOn w:val="Carpredefinitoparagrafo"/>
    <w:link w:val="Titolo9"/>
    <w:uiPriority w:val="9"/>
    <w:semiHidden/>
    <w:rsid w:val="00DA2DA8"/>
    <w:rPr>
      <w:rFonts w:asciiTheme="majorHAnsi" w:eastAsiaTheme="majorEastAsia" w:hAnsiTheme="majorHAnsi" w:cstheme="majorBidi"/>
      <w:i/>
      <w:iCs/>
      <w:color w:val="272727" w:themeColor="text1" w:themeTint="D8"/>
      <w:sz w:val="21"/>
      <w:szCs w:val="21"/>
      <w:lang w:val="en-US" w:eastAsia="es-ES"/>
    </w:rPr>
  </w:style>
  <w:style w:type="paragraph" w:customStyle="1" w:styleId="Default">
    <w:name w:val="Default"/>
    <w:basedOn w:val="Normale"/>
    <w:rsid w:val="00DA3C7E"/>
    <w:pPr>
      <w:widowControl w:val="0"/>
      <w:suppressAutoHyphens/>
      <w:autoSpaceDE w:val="0"/>
      <w:autoSpaceDN w:val="0"/>
      <w:spacing w:after="0" w:line="100" w:lineRule="atLeast"/>
      <w:textAlignment w:val="baseline"/>
    </w:pPr>
    <w:rPr>
      <w:rFonts w:ascii="Calibri" w:eastAsia="Calibri" w:hAnsi="Calibri" w:cs="Calibri"/>
      <w:color w:val="000000"/>
      <w:kern w:val="3"/>
      <w:sz w:val="24"/>
      <w:lang w:val="it-IT" w:eastAsia="zh-CN" w:bidi="hi-IN"/>
    </w:rPr>
  </w:style>
  <w:style w:type="numbering" w:customStyle="1" w:styleId="WW8Num2">
    <w:name w:val="WW8Num2"/>
    <w:basedOn w:val="Nessunelenco"/>
    <w:rsid w:val="00DA3C7E"/>
    <w:pPr>
      <w:numPr>
        <w:numId w:val="14"/>
      </w:numPr>
    </w:pPr>
  </w:style>
  <w:style w:type="numbering" w:customStyle="1" w:styleId="WW8Num1">
    <w:name w:val="WW8Num1"/>
    <w:basedOn w:val="Nessunelenco"/>
    <w:rsid w:val="00DA3C7E"/>
    <w:pPr>
      <w:numPr>
        <w:numId w:val="16"/>
      </w:numPr>
    </w:pPr>
  </w:style>
  <w:style w:type="paragraph" w:customStyle="1" w:styleId="Standard">
    <w:name w:val="Standard"/>
    <w:rsid w:val="005E1606"/>
    <w:pPr>
      <w:widowControl w:val="0"/>
      <w:suppressAutoHyphens/>
      <w:autoSpaceDE w:val="0"/>
      <w:autoSpaceDN w:val="0"/>
      <w:textAlignment w:val="baseline"/>
    </w:pPr>
    <w:rPr>
      <w:rFonts w:ascii="Times New Roman" w:eastAsia="Times New Roman" w:hAnsi="Times New Roman" w:cs="Calibri"/>
      <w:kern w:val="3"/>
      <w:sz w:val="24"/>
      <w:szCs w:val="24"/>
      <w:lang w:val="it-IT" w:eastAsia="zh-CN"/>
    </w:rPr>
  </w:style>
  <w:style w:type="paragraph" w:customStyle="1" w:styleId="Textbody">
    <w:name w:val="Text body"/>
    <w:basedOn w:val="Standard"/>
    <w:rsid w:val="005E1606"/>
    <w:pPr>
      <w:ind w:left="112"/>
    </w:pPr>
    <w:rPr>
      <w:rFonts w:ascii="Helvetica, Arial" w:hAnsi="Helvetica, Arial" w:cs="Helvetica, Arial"/>
      <w:sz w:val="22"/>
      <w:szCs w:val="22"/>
    </w:rPr>
  </w:style>
  <w:style w:type="paragraph" w:customStyle="1" w:styleId="Heading1user">
    <w:name w:val="Heading 1 (user)"/>
    <w:basedOn w:val="Standard"/>
    <w:rsid w:val="005E1606"/>
    <w:pPr>
      <w:ind w:left="112"/>
    </w:pPr>
    <w:rPr>
      <w:rFonts w:ascii="Helvetica, Arial" w:hAnsi="Helvetica, Arial" w:cs="Helvetica, Arial"/>
      <w:b/>
      <w:bCs/>
      <w:sz w:val="22"/>
      <w:szCs w:val="22"/>
    </w:rPr>
  </w:style>
  <w:style w:type="paragraph" w:customStyle="1" w:styleId="Header">
    <w:name w:val="Header"/>
    <w:basedOn w:val="Standard"/>
    <w:rsid w:val="005E1606"/>
    <w:pPr>
      <w:tabs>
        <w:tab w:val="center" w:pos="4819"/>
        <w:tab w:val="right" w:pos="9638"/>
      </w:tabs>
    </w:pPr>
  </w:style>
  <w:style w:type="numbering" w:customStyle="1" w:styleId="WW8Num3">
    <w:name w:val="WW8Num3"/>
    <w:basedOn w:val="Nessunelenco"/>
    <w:rsid w:val="005E1606"/>
    <w:pPr>
      <w:numPr>
        <w:numId w:val="19"/>
      </w:numPr>
    </w:pPr>
  </w:style>
  <w:style w:type="paragraph" w:styleId="Corpodeltesto">
    <w:name w:val="Body Text"/>
    <w:basedOn w:val="Normale"/>
    <w:link w:val="CorpodeltestoCarattere"/>
    <w:uiPriority w:val="1"/>
    <w:qFormat/>
    <w:rsid w:val="00962659"/>
    <w:pPr>
      <w:widowControl w:val="0"/>
      <w:autoSpaceDE w:val="0"/>
      <w:autoSpaceDN w:val="0"/>
      <w:spacing w:after="0" w:line="240" w:lineRule="auto"/>
    </w:pPr>
    <w:rPr>
      <w:rFonts w:ascii="Candara" w:eastAsia="Candara" w:hAnsi="Candara" w:cs="Candara"/>
      <w:i/>
      <w:szCs w:val="20"/>
      <w:lang w:val="it-IT" w:eastAsia="it-IT" w:bidi="it-IT"/>
    </w:rPr>
  </w:style>
  <w:style w:type="character" w:customStyle="1" w:styleId="CorpodeltestoCarattere">
    <w:name w:val="Corpo del testo Carattere"/>
    <w:basedOn w:val="Carpredefinitoparagrafo"/>
    <w:link w:val="Corpodeltesto"/>
    <w:uiPriority w:val="1"/>
    <w:rsid w:val="00962659"/>
    <w:rPr>
      <w:rFonts w:ascii="Candara" w:eastAsia="Candara" w:hAnsi="Candara" w:cs="Candara"/>
      <w:i/>
      <w:lang w:val="it-IT" w:eastAsia="it-IT" w:bidi="it-IT"/>
    </w:rPr>
  </w:style>
</w:styles>
</file>

<file path=word/webSettings.xml><?xml version="1.0" encoding="utf-8"?>
<w:webSettings xmlns:r="http://schemas.openxmlformats.org/officeDocument/2006/relationships" xmlns:w="http://schemas.openxmlformats.org/wordprocessingml/2006/main">
  <w:divs>
    <w:div w:id="643312764">
      <w:bodyDiv w:val="1"/>
      <w:marLeft w:val="0"/>
      <w:marRight w:val="0"/>
      <w:marTop w:val="0"/>
      <w:marBottom w:val="0"/>
      <w:divBdr>
        <w:top w:val="none" w:sz="0" w:space="0" w:color="auto"/>
        <w:left w:val="none" w:sz="0" w:space="0" w:color="auto"/>
        <w:bottom w:val="none" w:sz="0" w:space="0" w:color="auto"/>
        <w:right w:val="none" w:sz="0" w:space="0" w:color="auto"/>
      </w:divBdr>
    </w:div>
    <w:div w:id="806312558">
      <w:bodyDiv w:val="1"/>
      <w:marLeft w:val="0"/>
      <w:marRight w:val="0"/>
      <w:marTop w:val="0"/>
      <w:marBottom w:val="0"/>
      <w:divBdr>
        <w:top w:val="none" w:sz="0" w:space="0" w:color="auto"/>
        <w:left w:val="none" w:sz="0" w:space="0" w:color="auto"/>
        <w:bottom w:val="none" w:sz="0" w:space="0" w:color="auto"/>
        <w:right w:val="none" w:sz="0" w:space="0" w:color="auto"/>
      </w:divBdr>
      <w:divsChild>
        <w:div w:id="976028350">
          <w:marLeft w:val="0"/>
          <w:marRight w:val="0"/>
          <w:marTop w:val="0"/>
          <w:marBottom w:val="0"/>
          <w:divBdr>
            <w:top w:val="none" w:sz="0" w:space="0" w:color="auto"/>
            <w:left w:val="none" w:sz="0" w:space="0" w:color="auto"/>
            <w:bottom w:val="none" w:sz="0" w:space="0" w:color="auto"/>
            <w:right w:val="none" w:sz="0" w:space="0" w:color="auto"/>
          </w:divBdr>
          <w:divsChild>
            <w:div w:id="1784615755">
              <w:marLeft w:val="0"/>
              <w:marRight w:val="0"/>
              <w:marTop w:val="0"/>
              <w:marBottom w:val="0"/>
              <w:divBdr>
                <w:top w:val="none" w:sz="0" w:space="0" w:color="auto"/>
                <w:left w:val="none" w:sz="0" w:space="0" w:color="auto"/>
                <w:bottom w:val="none" w:sz="0" w:space="0" w:color="auto"/>
                <w:right w:val="none" w:sz="0" w:space="0" w:color="auto"/>
              </w:divBdr>
              <w:divsChild>
                <w:div w:id="9884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366">
          <w:marLeft w:val="0"/>
          <w:marRight w:val="0"/>
          <w:marTop w:val="0"/>
          <w:marBottom w:val="0"/>
          <w:divBdr>
            <w:top w:val="none" w:sz="0" w:space="0" w:color="auto"/>
            <w:left w:val="none" w:sz="0" w:space="0" w:color="auto"/>
            <w:bottom w:val="none" w:sz="0" w:space="0" w:color="auto"/>
            <w:right w:val="none" w:sz="0" w:space="0" w:color="auto"/>
          </w:divBdr>
        </w:div>
      </w:divsChild>
    </w:div>
    <w:div w:id="944729825">
      <w:bodyDiv w:val="1"/>
      <w:marLeft w:val="0"/>
      <w:marRight w:val="0"/>
      <w:marTop w:val="0"/>
      <w:marBottom w:val="0"/>
      <w:divBdr>
        <w:top w:val="none" w:sz="0" w:space="0" w:color="auto"/>
        <w:left w:val="none" w:sz="0" w:space="0" w:color="auto"/>
        <w:bottom w:val="none" w:sz="0" w:space="0" w:color="auto"/>
        <w:right w:val="none" w:sz="0" w:space="0" w:color="auto"/>
      </w:divBdr>
      <w:divsChild>
        <w:div w:id="827205635">
          <w:marLeft w:val="0"/>
          <w:marRight w:val="0"/>
          <w:marTop w:val="0"/>
          <w:marBottom w:val="0"/>
          <w:divBdr>
            <w:top w:val="none" w:sz="0" w:space="0" w:color="auto"/>
            <w:left w:val="none" w:sz="0" w:space="0" w:color="auto"/>
            <w:bottom w:val="none" w:sz="0" w:space="0" w:color="auto"/>
            <w:right w:val="none" w:sz="0" w:space="0" w:color="auto"/>
          </w:divBdr>
        </w:div>
        <w:div w:id="1235166719">
          <w:marLeft w:val="0"/>
          <w:marRight w:val="0"/>
          <w:marTop w:val="0"/>
          <w:marBottom w:val="0"/>
          <w:divBdr>
            <w:top w:val="none" w:sz="0" w:space="0" w:color="auto"/>
            <w:left w:val="none" w:sz="0" w:space="0" w:color="auto"/>
            <w:bottom w:val="none" w:sz="0" w:space="0" w:color="auto"/>
            <w:right w:val="none" w:sz="0" w:space="0" w:color="auto"/>
          </w:divBdr>
          <w:divsChild>
            <w:div w:id="1492864981">
              <w:marLeft w:val="0"/>
              <w:marRight w:val="0"/>
              <w:marTop w:val="0"/>
              <w:marBottom w:val="0"/>
              <w:divBdr>
                <w:top w:val="none" w:sz="0" w:space="0" w:color="auto"/>
                <w:left w:val="none" w:sz="0" w:space="0" w:color="auto"/>
                <w:bottom w:val="none" w:sz="0" w:space="0" w:color="auto"/>
                <w:right w:val="none" w:sz="0" w:space="0" w:color="auto"/>
              </w:divBdr>
              <w:divsChild>
                <w:div w:id="3829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8745">
      <w:bodyDiv w:val="1"/>
      <w:marLeft w:val="0"/>
      <w:marRight w:val="0"/>
      <w:marTop w:val="0"/>
      <w:marBottom w:val="0"/>
      <w:divBdr>
        <w:top w:val="none" w:sz="0" w:space="0" w:color="auto"/>
        <w:left w:val="none" w:sz="0" w:space="0" w:color="auto"/>
        <w:bottom w:val="none" w:sz="0" w:space="0" w:color="auto"/>
        <w:right w:val="none" w:sz="0" w:space="0" w:color="auto"/>
      </w:divBdr>
    </w:div>
    <w:div w:id="204540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d@fg.legalmail.camcom.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camcom.go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aa@fg.legalmail.camcom.it" TargetMode="External"/><Relationship Id="rId5" Type="http://schemas.openxmlformats.org/officeDocument/2006/relationships/webSettings" Target="webSettings.xml"/><Relationship Id="rId15" Type="http://schemas.openxmlformats.org/officeDocument/2006/relationships/hyperlink" Target="http://www.garanteprivacy.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pd@fg.camcom.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ropbox\INNOVAGE\Component%202-%20Communication\2.%20Communication%20Materials\LETTERHEAD%20TEMPLATE\LETTERHEAD\LETTERHEA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1B001-F065-4BBC-8F7F-AFCF5ABD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81</TotalTime>
  <Pages>1</Pages>
  <Words>2807</Words>
  <Characters>16002</Characters>
  <Application>Microsoft Office Word</Application>
  <DocSecurity>0</DocSecurity>
  <Lines>133</Lines>
  <Paragraphs>37</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Toshiba</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UTENTE</cp:lastModifiedBy>
  <cp:revision>18</cp:revision>
  <cp:lastPrinted>2020-01-16T12:56:00Z</cp:lastPrinted>
  <dcterms:created xsi:type="dcterms:W3CDTF">2020-06-15T13:18:00Z</dcterms:created>
  <dcterms:modified xsi:type="dcterms:W3CDTF">2020-10-14T12:13:00Z</dcterms:modified>
</cp:coreProperties>
</file>