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F9" w:rsidRDefault="00C842F9" w:rsidP="00C842F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</w:p>
    <w:p w:rsidR="00C842F9" w:rsidRDefault="00C842F9" w:rsidP="00C842F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23339">
        <w:rPr>
          <w:rFonts w:cs="Times New Roman"/>
          <w:b/>
          <w:color w:val="000000"/>
          <w:sz w:val="24"/>
          <w:szCs w:val="24"/>
        </w:rPr>
        <w:t xml:space="preserve">BANDO VOUCHER DIGITALI I4.0 </w:t>
      </w:r>
      <w:r w:rsidRPr="00C23339">
        <w:rPr>
          <w:rFonts w:cs="Times New Roman"/>
          <w:b/>
          <w:sz w:val="24"/>
          <w:szCs w:val="24"/>
        </w:rPr>
        <w:t>ANNO 2017 - 2018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2333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  <w:r>
        <w:rPr>
          <w:rFonts w:eastAsia="Arial-BoldMT" w:cs="Times New Roman"/>
          <w:b/>
          <w:bCs/>
          <w:sz w:val="24"/>
          <w:szCs w:val="24"/>
        </w:rPr>
        <w:t>MODELLO DICHIARAZIONE RATING DI LEGALIT</w:t>
      </w:r>
      <w:r w:rsidR="00A939F0">
        <w:rPr>
          <w:rFonts w:eastAsia="Arial-BoldMT" w:cs="Times New Roman"/>
          <w:b/>
          <w:bCs/>
          <w:sz w:val="24"/>
          <w:szCs w:val="24"/>
        </w:rPr>
        <w:t>À</w:t>
      </w:r>
      <w:bookmarkStart w:id="0" w:name="_GoBack"/>
      <w:bookmarkEnd w:id="0"/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D1905" w:rsidRPr="00C23339" w:rsidRDefault="00CD1905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8005AA" w:rsidRDefault="008005AA" w:rsidP="008005AA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 xml:space="preserve">Ai sensi della Delibera AGCM del 14 novembre 2012, n. 24075 </w:t>
      </w:r>
      <w:r w:rsidR="00D658E9">
        <w:rPr>
          <w:rFonts w:eastAsia="Arial-BoldMT" w:cs="Times New Roman"/>
          <w:sz w:val="24"/>
          <w:szCs w:val="24"/>
        </w:rPr>
        <w:t xml:space="preserve">e </w:t>
      </w:r>
      <w:proofErr w:type="spellStart"/>
      <w:r w:rsidR="00D658E9">
        <w:rPr>
          <w:rFonts w:eastAsia="Arial-BoldMT" w:cs="Times New Roman"/>
          <w:sz w:val="24"/>
          <w:szCs w:val="24"/>
        </w:rPr>
        <w:t>s.m.i.</w:t>
      </w:r>
      <w:proofErr w:type="spellEnd"/>
      <w:r w:rsidR="00D658E9">
        <w:rPr>
          <w:rFonts w:eastAsia="Arial-BoldMT" w:cs="Times New Roman"/>
          <w:sz w:val="24"/>
          <w:szCs w:val="24"/>
        </w:rPr>
        <w:t xml:space="preserve"> </w:t>
      </w:r>
      <w:r>
        <w:rPr>
          <w:rFonts w:eastAsia="Arial-BoldMT" w:cs="Times New Roman"/>
          <w:sz w:val="24"/>
          <w:szCs w:val="24"/>
        </w:rPr>
        <w:t xml:space="preserve">“Regolamento attuativo in materia di </w:t>
      </w:r>
      <w:r>
        <w:rPr>
          <w:rFonts w:eastAsia="Arial-BoldMT" w:cs="Times New Roman"/>
          <w:i/>
          <w:sz w:val="24"/>
          <w:szCs w:val="24"/>
        </w:rPr>
        <w:t xml:space="preserve">rating </w:t>
      </w:r>
      <w:r>
        <w:rPr>
          <w:rFonts w:eastAsia="Arial-BoldMT" w:cs="Times New Roman"/>
          <w:sz w:val="24"/>
          <w:szCs w:val="24"/>
        </w:rPr>
        <w:t>di legalità” (di seguito “Il Regolamento AGCM”) e del Decreto 20 febbraio 2014, n. 57 - MEF-MISE “Regolamento concernente l’individuazione delle modalità in base alle quali si tiene conto del rating di legalità attribuito alle imprese ai fini della concessione di finanziamenti”</w:t>
      </w:r>
      <w:r w:rsidR="00C842F9" w:rsidRPr="00C23339">
        <w:rPr>
          <w:rFonts w:eastAsia="Arial-BoldMT" w:cs="Times New Roman"/>
          <w:sz w:val="24"/>
          <w:szCs w:val="24"/>
        </w:rPr>
        <w:t xml:space="preserve"> </w:t>
      </w:r>
    </w:p>
    <w:p w:rsidR="00C842F9" w:rsidRPr="00C23339" w:rsidRDefault="008005AA" w:rsidP="008005AA">
      <w:pPr>
        <w:autoSpaceDE w:val="0"/>
        <w:autoSpaceDN w:val="0"/>
        <w:adjustRightInd w:val="0"/>
        <w:spacing w:after="0" w:line="360" w:lineRule="auto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Il sottoscritto</w:t>
      </w:r>
      <w:r w:rsidR="00C842F9" w:rsidRPr="00C23339">
        <w:rPr>
          <w:rFonts w:eastAsia="Arial-BoldMT" w:cs="Times New Roman"/>
          <w:sz w:val="24"/>
          <w:szCs w:val="24"/>
        </w:rPr>
        <w:t>______________________________________________________________________</w:t>
      </w:r>
    </w:p>
    <w:p w:rsidR="00C842F9" w:rsidRPr="00C23339" w:rsidRDefault="00C842F9" w:rsidP="008005AA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C23339">
        <w:rPr>
          <w:rFonts w:eastAsia="Arial-BoldMT" w:cs="Times New Roman"/>
          <w:sz w:val="24"/>
          <w:szCs w:val="24"/>
        </w:rPr>
        <w:t>C.F.______________________________________________________________________________</w:t>
      </w:r>
    </w:p>
    <w:p w:rsidR="008005AA" w:rsidRDefault="008005AA" w:rsidP="00C842F9">
      <w:pPr>
        <w:autoSpaceDE w:val="0"/>
        <w:autoSpaceDN w:val="0"/>
        <w:adjustRightInd w:val="0"/>
        <w:spacing w:after="0" w:line="240" w:lineRule="auto"/>
      </w:pPr>
    </w:p>
    <w:p w:rsidR="00C842F9" w:rsidRPr="00C23339" w:rsidRDefault="008005AA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66198A">
        <w:t>nato a _______________________________________________ il _______________________________</w:t>
      </w:r>
      <w:r>
        <w:t>___</w:t>
      </w:r>
    </w:p>
    <w:p w:rsidR="008005AA" w:rsidRDefault="008005AA" w:rsidP="008005AA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eastAsia="Arial-BoldMT" w:cs="Times New Roman"/>
          <w:sz w:val="24"/>
          <w:szCs w:val="24"/>
        </w:rPr>
      </w:pPr>
    </w:p>
    <w:p w:rsidR="00C842F9" w:rsidRPr="008005AA" w:rsidRDefault="008005AA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consapevole delle sanzioni penali previste dal D.P.R. n. 445/2000, per le dichiarazioni mendaci, la falsità negli atti e l’uso di atti falsi (art. 76, D.P.R. n. 445/2000);</w:t>
      </w:r>
    </w:p>
    <w:p w:rsidR="00C842F9" w:rsidRDefault="008005AA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sotto la propria personale responsabilità e in qualità di titolare/legale rappresentante dell’impresa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C23339">
        <w:rPr>
          <w:rFonts w:eastAsia="Arial-BoldMT" w:cs="Times New Roman"/>
          <w:sz w:val="24"/>
          <w:szCs w:val="24"/>
        </w:rPr>
        <w:t>_________________________________________________________________________________</w:t>
      </w:r>
    </w:p>
    <w:p w:rsidR="00D658E9" w:rsidRDefault="00D658E9" w:rsidP="00D658E9">
      <w:pPr>
        <w:autoSpaceDE w:val="0"/>
        <w:autoSpaceDN w:val="0"/>
        <w:adjustRightInd w:val="0"/>
        <w:spacing w:after="0" w:line="240" w:lineRule="auto"/>
      </w:pPr>
    </w:p>
    <w:p w:rsidR="00D658E9" w:rsidRDefault="00D658E9" w:rsidP="00D658E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658E9">
        <w:rPr>
          <w:sz w:val="24"/>
          <w:szCs w:val="24"/>
        </w:rPr>
        <w:t>con sede legale in ________________________________________C.F.____________</w:t>
      </w:r>
      <w:r>
        <w:rPr>
          <w:sz w:val="24"/>
          <w:szCs w:val="24"/>
        </w:rPr>
        <w:t>___________</w:t>
      </w:r>
    </w:p>
    <w:p w:rsidR="00D658E9" w:rsidRPr="00D658E9" w:rsidRDefault="00D658E9" w:rsidP="00D658E9">
      <w:pPr>
        <w:autoSpaceDE w:val="0"/>
        <w:autoSpaceDN w:val="0"/>
        <w:adjustRightInd w:val="0"/>
        <w:spacing w:after="0" w:line="360" w:lineRule="auto"/>
        <w:rPr>
          <w:rFonts w:eastAsia="Arial-BoldMT" w:cs="Times New Roman"/>
          <w:sz w:val="16"/>
          <w:szCs w:val="16"/>
        </w:rPr>
      </w:pPr>
    </w:p>
    <w:p w:rsidR="00C842F9" w:rsidRPr="00C23339" w:rsidRDefault="00D658E9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ai fini del corretto svolgimento dell’istruttoria per la fruizione dei benefici previsti dal Bando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</w:p>
    <w:p w:rsidR="00C842F9" w:rsidRPr="00C23339" w:rsidRDefault="00D658E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  <w:r>
        <w:rPr>
          <w:rFonts w:eastAsia="Arial-BoldMT" w:cs="Times New Roman"/>
          <w:b/>
          <w:bCs/>
          <w:sz w:val="24"/>
          <w:szCs w:val="24"/>
        </w:rPr>
        <w:t>DICHIARA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D658E9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che all’impresa è stato attribuito il rating di legalità con almeno il punteggio base (una “stelletta”) previsto dall’art. 3 della citata Delibera e che il rating è ancora valido (non risulta scaduto, sospeso o revocato).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</w:p>
    <w:p w:rsidR="00CD1905" w:rsidRPr="00C23339" w:rsidRDefault="00CD1905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</w:p>
    <w:p w:rsidR="00D658E9" w:rsidRPr="00CD6CC0" w:rsidRDefault="00D658E9" w:rsidP="00D658E9">
      <w:pPr>
        <w:jc w:val="both"/>
        <w:rPr>
          <w:sz w:val="16"/>
          <w:szCs w:val="16"/>
        </w:rPr>
      </w:pPr>
    </w:p>
    <w:p w:rsidR="00D047DD" w:rsidRDefault="00D658E9" w:rsidP="00D047D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047DD">
        <w:rPr>
          <w:b/>
          <w:sz w:val="24"/>
          <w:szCs w:val="24"/>
        </w:rPr>
        <w:t xml:space="preserve">SOTTOSCRIZIONE CON FIRMA DIGITALE </w:t>
      </w:r>
    </w:p>
    <w:p w:rsidR="00D658E9" w:rsidRPr="00D047DD" w:rsidRDefault="00D658E9" w:rsidP="00D658E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b/>
          <w:sz w:val="24"/>
          <w:szCs w:val="24"/>
        </w:rPr>
      </w:pPr>
      <w:r w:rsidRPr="00D047DD">
        <w:rPr>
          <w:sz w:val="24"/>
          <w:szCs w:val="24"/>
        </w:rPr>
        <w:t>Il presente documento è sottoscritto con firma digitale del titolare/legale rappresentante dell’impresa richiedente o dal soggetto delegato.</w:t>
      </w:r>
    </w:p>
    <w:p w:rsidR="00106BD8" w:rsidRPr="00FB62A5" w:rsidRDefault="00106BD8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sectPr w:rsidR="00106BD8" w:rsidRPr="00FB62A5" w:rsidSect="00C842F9">
      <w:headerReference w:type="default" r:id="rId7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19" w:rsidRDefault="00764619" w:rsidP="001D1997">
      <w:pPr>
        <w:spacing w:after="0" w:line="240" w:lineRule="auto"/>
      </w:pPr>
      <w:r>
        <w:separator/>
      </w:r>
    </w:p>
  </w:endnote>
  <w:endnote w:type="continuationSeparator" w:id="0">
    <w:p w:rsidR="00764619" w:rsidRDefault="00764619" w:rsidP="001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19" w:rsidRDefault="00764619" w:rsidP="001D1997">
      <w:pPr>
        <w:spacing w:after="0" w:line="240" w:lineRule="auto"/>
      </w:pPr>
      <w:r>
        <w:separator/>
      </w:r>
    </w:p>
  </w:footnote>
  <w:footnote w:type="continuationSeparator" w:id="0">
    <w:p w:rsidR="00764619" w:rsidRDefault="00764619" w:rsidP="001D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97" w:rsidRDefault="001D1997">
    <w:pPr>
      <w:pStyle w:val="Intestazione"/>
    </w:pPr>
    <w:r>
      <w:rPr>
        <w:noProof/>
      </w:rPr>
      <w:drawing>
        <wp:inline distT="0" distB="0" distL="0" distR="0" wp14:anchorId="046E790A" wp14:editId="1D263838">
          <wp:extent cx="2066925" cy="619125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 w:cs="Arial"/>
        <w:b/>
        <w:bCs/>
        <w:noProof/>
        <w:lang w:eastAsia="it-IT"/>
      </w:rPr>
      <w:drawing>
        <wp:inline distT="0" distB="0" distL="0" distR="0" wp14:anchorId="3F932C3A" wp14:editId="0C1480FE">
          <wp:extent cx="1155700" cy="81407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1501C"/>
    <w:multiLevelType w:val="hybridMultilevel"/>
    <w:tmpl w:val="0BD2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479C3"/>
    <w:multiLevelType w:val="hybridMultilevel"/>
    <w:tmpl w:val="2AD20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652D"/>
    <w:multiLevelType w:val="hybridMultilevel"/>
    <w:tmpl w:val="0B0E6516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C34A71"/>
    <w:multiLevelType w:val="hybridMultilevel"/>
    <w:tmpl w:val="8E921A50"/>
    <w:lvl w:ilvl="0" w:tplc="C3FE9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2F9"/>
    <w:rsid w:val="00106BD8"/>
    <w:rsid w:val="001C7500"/>
    <w:rsid w:val="001D1997"/>
    <w:rsid w:val="002B2E9C"/>
    <w:rsid w:val="002D5D9C"/>
    <w:rsid w:val="00667978"/>
    <w:rsid w:val="006A29B9"/>
    <w:rsid w:val="00764619"/>
    <w:rsid w:val="007B26D3"/>
    <w:rsid w:val="008005AA"/>
    <w:rsid w:val="00A939F0"/>
    <w:rsid w:val="00C23339"/>
    <w:rsid w:val="00C842F9"/>
    <w:rsid w:val="00CD1905"/>
    <w:rsid w:val="00D047DD"/>
    <w:rsid w:val="00D658E9"/>
    <w:rsid w:val="00EE7A55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DBE"/>
  <w15:docId w15:val="{7FF79917-7138-43B3-A0FF-793A4D8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42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1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997"/>
  </w:style>
  <w:style w:type="paragraph" w:styleId="Pidipagina">
    <w:name w:val="footer"/>
    <w:basedOn w:val="Normale"/>
    <w:link w:val="PidipaginaCarattere"/>
    <w:uiPriority w:val="99"/>
    <w:unhideWhenUsed/>
    <w:rsid w:val="001D1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crm1061</dc:creator>
  <cp:lastModifiedBy>Ivano Vitale</cp:lastModifiedBy>
  <cp:revision>7</cp:revision>
  <cp:lastPrinted>2017-12-18T12:15:00Z</cp:lastPrinted>
  <dcterms:created xsi:type="dcterms:W3CDTF">2017-11-24T15:10:00Z</dcterms:created>
  <dcterms:modified xsi:type="dcterms:W3CDTF">2017-12-18T12:34:00Z</dcterms:modified>
</cp:coreProperties>
</file>