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ADESIONE AL PROGETTO E NOMINA IMPRESA CAPOFILA O SOGG. AGGREGATORE MISURA A - BANDO INTERNAZIONALIZZAZIONE 2020</w:t>
      </w:r>
    </w:p>
    <w:p w:rsidR="00000000" w:rsidDel="00000000" w:rsidP="00000000" w:rsidRDefault="00000000" w:rsidRPr="00000000" w14:paraId="00000002">
      <w:pPr>
        <w:ind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widowControl w:val="0"/>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w:t>
      </w:r>
    </w:p>
    <w:p w:rsidR="00000000" w:rsidDel="00000000" w:rsidP="00000000" w:rsidRDefault="00000000" w:rsidRPr="00000000" w14:paraId="00000004">
      <w:pPr>
        <w:widowControl w:val="0"/>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5">
      <w:pPr>
        <w:widowControl w:val="0"/>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  in qualità di  titolare/legale rappresentante della impresa/società ____________________________________________iscritta al Registro Imprese di ______________ con il numero partita Iva ____________________  e  REA n. __________________ </w:t>
      </w:r>
    </w:p>
    <w:p w:rsidR="00000000" w:rsidDel="00000000" w:rsidP="00000000" w:rsidRDefault="00000000" w:rsidRPr="00000000" w14:paraId="00000007">
      <w:pPr>
        <w:widowControl w:val="0"/>
        <w:spacing w:line="360" w:lineRule="auto"/>
        <w:ind w:hanging="2"/>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8">
      <w:pPr>
        <w:widowControl w:val="0"/>
        <w:spacing w:line="360" w:lineRule="auto"/>
        <w:ind w:hanging="2"/>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con riferimento alla Domanda di contributo Bando Internazionalizzazione 2020- Misura A</w:t>
      </w:r>
    </w:p>
    <w:p w:rsidR="00000000" w:rsidDel="00000000" w:rsidP="00000000" w:rsidRDefault="00000000" w:rsidRPr="00000000" w14:paraId="00000009">
      <w:pPr>
        <w:widowControl w:val="0"/>
        <w:spacing w:after="120" w:before="120" w:line="360" w:lineRule="auto"/>
        <w:ind w:hanging="2"/>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DICHIARA</w:t>
      </w:r>
    </w:p>
    <w:p w:rsidR="00000000" w:rsidDel="00000000" w:rsidP="00000000" w:rsidRDefault="00000000" w:rsidRPr="00000000" w14:paraId="0000000A">
      <w:pPr>
        <w:widowControl w:val="0"/>
        <w:numPr>
          <w:ilvl w:val="0"/>
          <w:numId w:val="6"/>
        </w:numPr>
        <w:spacing w:after="120" w:before="12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Di aderire al progetto denominato ___________________________________;</w:t>
      </w:r>
      <w:r w:rsidDel="00000000" w:rsidR="00000000" w:rsidRPr="00000000">
        <w:rPr>
          <w:rtl w:val="0"/>
        </w:rPr>
      </w:r>
    </w:p>
    <w:p w:rsidR="00000000" w:rsidDel="00000000" w:rsidP="00000000" w:rsidRDefault="00000000" w:rsidRPr="00000000" w14:paraId="0000000B">
      <w:pPr>
        <w:widowControl w:val="0"/>
        <w:numPr>
          <w:ilvl w:val="0"/>
          <w:numId w:val="6"/>
        </w:numPr>
        <w:spacing w:after="120" w:before="12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Di indicare come</w:t>
      </w:r>
      <w:r w:rsidDel="00000000" w:rsidR="00000000" w:rsidRPr="00000000">
        <w:rPr>
          <w:rtl w:val="0"/>
        </w:rPr>
      </w:r>
    </w:p>
    <w:p w:rsidR="00000000" w:rsidDel="00000000" w:rsidP="00000000" w:rsidRDefault="00000000" w:rsidRPr="00000000" w14:paraId="0000000C">
      <w:pPr>
        <w:widowControl w:val="0"/>
        <w:numPr>
          <w:ilvl w:val="0"/>
          <w:numId w:val="1"/>
        </w:numPr>
        <w:spacing w:after="120" w:before="12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impresa capofila di progetto</w:t>
      </w:r>
      <w:r w:rsidDel="00000000" w:rsidR="00000000" w:rsidRPr="00000000">
        <w:rPr>
          <w:rtl w:val="0"/>
        </w:rPr>
      </w:r>
    </w:p>
    <w:p w:rsidR="00000000" w:rsidDel="00000000" w:rsidP="00000000" w:rsidRDefault="00000000" w:rsidRPr="00000000" w14:paraId="0000000D">
      <w:pPr>
        <w:widowControl w:val="0"/>
        <w:spacing w:after="120" w:before="12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o</w:t>
      </w:r>
      <w:r w:rsidDel="00000000" w:rsidR="00000000" w:rsidRPr="00000000">
        <w:rPr>
          <w:rtl w:val="0"/>
        </w:rPr>
      </w:r>
    </w:p>
    <w:p w:rsidR="00000000" w:rsidDel="00000000" w:rsidP="00000000" w:rsidRDefault="00000000" w:rsidRPr="00000000" w14:paraId="0000000E">
      <w:pPr>
        <w:widowControl w:val="0"/>
        <w:numPr>
          <w:ilvl w:val="0"/>
          <w:numId w:val="1"/>
        </w:numPr>
        <w:spacing w:after="240" w:before="12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soggetto aggregatore di progetto</w:t>
      </w:r>
      <w:r w:rsidDel="00000000" w:rsidR="00000000" w:rsidRPr="00000000">
        <w:rPr>
          <w:rtl w:val="0"/>
        </w:rPr>
      </w:r>
    </w:p>
    <w:p w:rsidR="00000000" w:rsidDel="00000000" w:rsidP="00000000" w:rsidRDefault="00000000" w:rsidRPr="00000000" w14:paraId="0000000F">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denominazione __________________________________________________________________</w:t>
      </w:r>
    </w:p>
    <w:p w:rsidR="00000000" w:rsidDel="00000000" w:rsidP="00000000" w:rsidRDefault="00000000" w:rsidRPr="00000000" w14:paraId="00000010">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in via/piazza __________________________________ n. ____ città ________________ provincia ________________ CAP ________ tel. __________ e – mail _______________________</w:t>
      </w:r>
    </w:p>
    <w:p w:rsidR="00000000" w:rsidDel="00000000" w:rsidP="00000000" w:rsidRDefault="00000000" w:rsidRPr="00000000" w14:paraId="00000011">
      <w:pPr>
        <w:spacing w:after="240" w:lineRule="auto"/>
        <w:ind w:hanging="2"/>
        <w:rPr>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12">
      <w:pPr>
        <w:spacing w:after="51" w:lineRule="auto"/>
        <w:ind w:left="4320" w:firstLine="720"/>
        <w:jc w:val="both"/>
        <w:rPr>
          <w:sz w:val="24"/>
          <w:szCs w:val="24"/>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r w:rsidDel="00000000" w:rsidR="00000000" w:rsidRPr="00000000">
        <w:rPr>
          <w:rtl w:val="0"/>
        </w:rPr>
      </w:r>
    </w:p>
    <w:p w:rsidR="00000000" w:rsidDel="00000000" w:rsidP="00000000" w:rsidRDefault="00000000" w:rsidRPr="00000000" w14:paraId="00000013">
      <w:pPr>
        <w:spacing w:after="51" w:lineRule="auto"/>
        <w:ind w:hanging="2"/>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tab/>
        <w:tab/>
        <w:tab/>
        <w:tab/>
        <w:tab/>
        <w:tab/>
        <w:tab/>
        <w:t xml:space="preserve">              (ai sensi del D.Lgs 82/2005)</w:t>
      </w: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 Bando Internazionalizzazione2020</w:t>
      </w:r>
    </w:p>
    <w:p w:rsidR="00000000" w:rsidDel="00000000" w:rsidP="00000000" w:rsidRDefault="00000000" w:rsidRPr="00000000" w14:paraId="00000015">
      <w:pPr>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16">
      <w:pPr>
        <w:jc w:val="center"/>
        <w:rPr>
          <w:b w:val="1"/>
          <w:i w:val="1"/>
          <w:color w:val="002060"/>
          <w:sz w:val="18"/>
          <w:szCs w:val="18"/>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1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jc w:val="both"/>
        <w:rPr>
          <w:b w:val="1"/>
          <w:color w:val="002060"/>
          <w:sz w:val="18"/>
          <w:szCs w:val="18"/>
          <w:u w:val="single"/>
        </w:rPr>
      </w:pPr>
      <w:r w:rsidDel="00000000" w:rsidR="00000000" w:rsidRPr="00000000">
        <w:rPr>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002060"/>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rFonts w:ascii="Calibri" w:cs="Calibri" w:eastAsia="Calibri" w:hAnsi="Calibri"/>
          <w:color w:val="0000ff"/>
          <w:sz w:val="16"/>
          <w:szCs w:val="16"/>
          <w:rtl w:val="0"/>
        </w:rPr>
        <w:t xml:space="preserve">cciaa@fg.legalmail.camcom.it</w:t>
      </w:r>
      <w:r w:rsidDel="00000000" w:rsidR="00000000" w:rsidRPr="00000000">
        <w:rPr>
          <w:rFonts w:ascii="Calibri" w:cs="Calibri" w:eastAsia="Calibri" w:hAnsi="Calibri"/>
          <w:sz w:val="16"/>
          <w:szCs w:val="16"/>
          <w:rtl w:val="0"/>
        </w:rPr>
        <w:t xml:space="preserve"> , sito internet</w:t>
      </w:r>
      <w:hyperlink r:id="rId7">
        <w:r w:rsidDel="00000000" w:rsidR="00000000" w:rsidRPr="00000000">
          <w:rPr>
            <w:rFonts w:ascii="Calibri" w:cs="Calibri" w:eastAsia="Calibri" w:hAnsi="Calibri"/>
            <w:sz w:val="16"/>
            <w:szCs w:val="16"/>
            <w:rtl w:val="0"/>
          </w:rPr>
          <w:t xml:space="preserve"> </w:t>
        </w:r>
      </w:hyperlink>
      <w:hyperlink r:id="rId8">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1C">
      <w:pPr>
        <w:jc w:val="both"/>
        <w:rPr>
          <w:b w:val="1"/>
          <w:color w:val="002060"/>
          <w:sz w:val="18"/>
          <w:szCs w:val="18"/>
          <w:u w:val="single"/>
        </w:rPr>
      </w:pPr>
      <w:r w:rsidDel="00000000" w:rsidR="00000000" w:rsidRPr="00000000">
        <w:rPr>
          <w:b w:val="1"/>
          <w:color w:val="002060"/>
          <w:sz w:val="18"/>
          <w:szCs w:val="18"/>
          <w:rtl w:val="0"/>
        </w:rPr>
        <w:t xml:space="preserve">2. DPO – Data Protection Officer / RPD – Responsabile della Protezione dei Dat</w:t>
      </w:r>
      <w:r w:rsidDel="00000000" w:rsidR="00000000" w:rsidRPr="00000000">
        <w:rPr>
          <w:b w:val="1"/>
          <w:color w:val="002060"/>
          <w:sz w:val="18"/>
          <w:szCs w:val="18"/>
          <w:u w:val="single"/>
          <w:rtl w:val="0"/>
        </w:rPr>
        <w:t xml:space="preserve">i</w:t>
      </w:r>
    </w:p>
    <w:p w:rsidR="00000000" w:rsidDel="00000000" w:rsidP="00000000" w:rsidRDefault="00000000" w:rsidRPr="00000000" w14:paraId="0000001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1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1F">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certificata </w:t>
      </w:r>
      <w:r w:rsidDel="00000000" w:rsidR="00000000" w:rsidRPr="00000000">
        <w:rPr>
          <w:rFonts w:ascii="Calibri" w:cs="Calibri" w:eastAsia="Calibri" w:hAnsi="Calibri"/>
          <w:color w:val="1155cc"/>
          <w:sz w:val="16"/>
          <w:szCs w:val="16"/>
          <w:rtl w:val="0"/>
        </w:rPr>
        <w:t xml:space="preserve">rpd@fg.legalmail.camcom.it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20">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ordinaria </w:t>
      </w:r>
      <w:r w:rsidDel="00000000" w:rsidR="00000000" w:rsidRPr="00000000">
        <w:rPr>
          <w:rFonts w:ascii="Calibri" w:cs="Calibri" w:eastAsia="Calibri" w:hAnsi="Calibri"/>
          <w:color w:val="1155cc"/>
          <w:sz w:val="16"/>
          <w:szCs w:val="16"/>
          <w:rtl w:val="0"/>
        </w:rPr>
        <w:t xml:space="preserve">rpd@fg.camcom.it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21">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recapito postale c/o Camera di Commercio di Foggia – Via Michele Protano, 7 – 71121 Foggia</w:t>
      </w:r>
    </w:p>
    <w:p w:rsidR="00000000" w:rsidDel="00000000" w:rsidP="00000000" w:rsidRDefault="00000000" w:rsidRPr="00000000" w14:paraId="00000022">
      <w:pPr>
        <w:jc w:val="both"/>
        <w:rPr>
          <w:b w:val="1"/>
          <w:color w:val="002060"/>
          <w:sz w:val="18"/>
          <w:szCs w:val="18"/>
        </w:rPr>
      </w:pPr>
      <w:r w:rsidDel="00000000" w:rsidR="00000000" w:rsidRPr="00000000">
        <w:rPr>
          <w:rtl w:val="0"/>
        </w:rPr>
      </w:r>
    </w:p>
    <w:p w:rsidR="00000000" w:rsidDel="00000000" w:rsidP="00000000" w:rsidRDefault="00000000" w:rsidRPr="00000000" w14:paraId="00000023">
      <w:pPr>
        <w:jc w:val="both"/>
        <w:rPr>
          <w:b w:val="1"/>
          <w:color w:val="002060"/>
          <w:sz w:val="18"/>
          <w:szCs w:val="18"/>
          <w:u w:val="single"/>
        </w:rPr>
      </w:pPr>
      <w:r w:rsidDel="00000000" w:rsidR="00000000" w:rsidRPr="00000000">
        <w:rPr>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25">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26">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27">
      <w:pPr>
        <w:numPr>
          <w:ilvl w:val="0"/>
          <w:numId w:val="2"/>
        </w:numPr>
        <w:ind w:left="1080" w:hanging="360"/>
        <w:jc w:val="both"/>
        <w:rPr>
          <w:rFonts w:ascii="Calibri" w:cs="Calibri" w:eastAsia="Calibri" w:hAnsi="Calibri"/>
          <w:sz w:val="16"/>
          <w:szCs w:val="16"/>
        </w:rPr>
      </w:pPr>
      <w:bookmarkStart w:colFirst="0" w:colLast="0" w:name="_heading=h.30j0zll" w:id="0"/>
      <w:bookmarkEnd w:id="0"/>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28">
      <w:pPr>
        <w:numPr>
          <w:ilvl w:val="0"/>
          <w:numId w:val="2"/>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29">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2A">
      <w:pPr>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2B">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2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2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2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2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3">
      <w:pPr>
        <w:jc w:val="both"/>
        <w:rPr>
          <w:b w:val="1"/>
          <w:color w:val="002060"/>
          <w:sz w:val="18"/>
          <w:szCs w:val="18"/>
          <w:u w:val="single"/>
        </w:rPr>
      </w:pPr>
      <w:r w:rsidDel="00000000" w:rsidR="00000000" w:rsidRPr="00000000">
        <w:rPr>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36">
      <w:pPr>
        <w:jc w:val="both"/>
        <w:rPr>
          <w:sz w:val="18"/>
          <w:szCs w:val="18"/>
        </w:rPr>
      </w:pPr>
      <w:r w:rsidDel="00000000" w:rsidR="00000000" w:rsidRPr="00000000">
        <w:rPr>
          <w:rtl w:val="0"/>
        </w:rPr>
      </w:r>
    </w:p>
    <w:p w:rsidR="00000000" w:rsidDel="00000000" w:rsidP="00000000" w:rsidRDefault="00000000" w:rsidRPr="00000000" w14:paraId="00000037">
      <w:pPr>
        <w:jc w:val="both"/>
        <w:rPr>
          <w:b w:val="1"/>
          <w:color w:val="002060"/>
          <w:sz w:val="18"/>
          <w:szCs w:val="18"/>
          <w:u w:val="single"/>
        </w:rPr>
      </w:pPr>
      <w:r w:rsidDel="00000000" w:rsidR="00000000" w:rsidRPr="00000000">
        <w:rPr>
          <w:b w:val="1"/>
          <w:color w:val="002060"/>
          <w:sz w:val="18"/>
          <w:szCs w:val="18"/>
          <w:rtl w:val="0"/>
        </w:rPr>
        <w:t xml:space="preserve">6. Modalità di trattament</w:t>
      </w:r>
      <w:r w:rsidDel="00000000" w:rsidR="00000000" w:rsidRPr="00000000">
        <w:rPr>
          <w:b w:val="1"/>
          <w:color w:val="002060"/>
          <w:sz w:val="18"/>
          <w:szCs w:val="18"/>
          <w:u w:val="single"/>
          <w:rtl w:val="0"/>
        </w:rPr>
        <w:t xml:space="preserve">o</w:t>
      </w:r>
    </w:p>
    <w:p w:rsidR="00000000" w:rsidDel="00000000" w:rsidP="00000000" w:rsidRDefault="00000000" w:rsidRPr="00000000" w14:paraId="0000003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3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A">
      <w:pPr>
        <w:jc w:val="both"/>
        <w:rPr>
          <w:b w:val="1"/>
          <w:color w:val="002060"/>
          <w:sz w:val="18"/>
          <w:szCs w:val="18"/>
          <w:highlight w:val="white"/>
          <w:u w:val="single"/>
        </w:rPr>
      </w:pPr>
      <w:r w:rsidDel="00000000" w:rsidR="00000000" w:rsidRPr="00000000">
        <w:rPr>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3C">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3D">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3E">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3F">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40">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Nuclei di valutazione di cui all’art. 11) del presente Bando;</w:t>
      </w:r>
    </w:p>
    <w:p w:rsidR="00000000" w:rsidDel="00000000" w:rsidP="00000000" w:rsidRDefault="00000000" w:rsidRPr="00000000" w14:paraId="00000041">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2">
      <w:pPr>
        <w:jc w:val="both"/>
        <w:rPr>
          <w:b w:val="1"/>
          <w:color w:val="002060"/>
          <w:sz w:val="18"/>
          <w:szCs w:val="18"/>
          <w:u w:val="singl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002060"/>
          <w:sz w:val="16"/>
          <w:szCs w:val="16"/>
        </w:rPr>
      </w:pPr>
      <w:r w:rsidDel="00000000" w:rsidR="00000000" w:rsidRPr="00000000">
        <w:rPr>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47">
      <w:pPr>
        <w:jc w:val="both"/>
        <w:rPr>
          <w:b w:val="1"/>
          <w:color w:val="002060"/>
          <w:sz w:val="18"/>
          <w:szCs w:val="18"/>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49">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4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9">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4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4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4F">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0">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1">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052">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053">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054">
      <w:pPr>
        <w:numPr>
          <w:ilvl w:val="0"/>
          <w:numId w:val="4"/>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055">
      <w:pPr>
        <w:numPr>
          <w:ilvl w:val="0"/>
          <w:numId w:val="4"/>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6">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0">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57">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58">
      <w:pPr>
        <w:jc w:val="both"/>
        <w:rPr>
          <w:b w:val="1"/>
          <w:i w:val="1"/>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17-11-2020.</w:t>
      </w: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701" w:top="1701" w:left="1276" w:right="14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819"/>
        <w:tab w:val="right" w:pos="9638"/>
      </w:tabs>
      <w:jc w:val="center"/>
      <w:rPr>
        <w:rFonts w:ascii="Calibri" w:cs="Calibri" w:eastAsia="Calibri" w:hAnsi="Calibri"/>
        <w:b w:val="1"/>
        <w:color w:val="4a86e8"/>
      </w:rPr>
    </w:pPr>
    <w:r w:rsidDel="00000000" w:rsidR="00000000" w:rsidRPr="00000000">
      <w:rPr>
        <w:rFonts w:ascii="Calibri" w:cs="Calibri" w:eastAsia="Calibri" w:hAnsi="Calibri"/>
        <w:b w:val="1"/>
        <w:smallCaps w:val="1"/>
        <w:color w:val="4a86e8"/>
        <w:sz w:val="22"/>
        <w:szCs w:val="22"/>
        <w:rtl w:val="0"/>
      </w:rPr>
      <w:t xml:space="preserve">bando internazionalizzazione – dichiarazione adesione progetto e nomina impresa capofila/sogg aggregatore – mis a -anno</w:t>
    </w:r>
    <w:r w:rsidDel="00000000" w:rsidR="00000000" w:rsidRPr="00000000">
      <w:rPr>
        <w:rFonts w:ascii="Calibri" w:cs="Calibri" w:eastAsia="Calibri" w:hAnsi="Calibri"/>
        <w:b w:val="1"/>
        <w:color w:val="4a86e8"/>
        <w:sz w:val="22"/>
        <w:szCs w:val="22"/>
        <w:rtl w:val="0"/>
      </w:rPr>
      <w:t xml:space="preserve"> 2020</w:t>
    </w:r>
    <w:r w:rsidDel="00000000" w:rsidR="00000000" w:rsidRPr="00000000">
      <w:rPr>
        <w:rFonts w:ascii="Calibri" w:cs="Calibri" w:eastAsia="Calibri" w:hAnsi="Calibri"/>
        <w:b w:val="1"/>
        <w:color w:val="4a86e8"/>
        <w:rtl w:val="0"/>
      </w:rPr>
      <w:t xml:space="preserve"> - pag. </w:t>
    </w:r>
    <w:r w:rsidDel="00000000" w:rsidR="00000000" w:rsidRPr="00000000">
      <w:rPr>
        <w:rFonts w:ascii="Calibri" w:cs="Calibri" w:eastAsia="Calibri" w:hAnsi="Calibri"/>
        <w:b w:val="1"/>
        <w:color w:val="4a86e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i w:val="0"/>
        <w:smallCaps w:val="0"/>
        <w:strike w:val="0"/>
        <w:color w:val="4a86e8"/>
        <w:sz w:val="20"/>
        <w:szCs w:val="20"/>
        <w:u w:val="none"/>
        <w:shd w:fill="auto" w:val="clear"/>
        <w:vertAlign w:val="baseline"/>
      </w:rPr>
    </w:pPr>
    <w:r w:rsidDel="00000000" w:rsidR="00000000" w:rsidRPr="00000000">
      <w:rPr>
        <w:rFonts w:ascii="Calibri" w:cs="Calibri" w:eastAsia="Calibri" w:hAnsi="Calibri"/>
        <w:i w:val="0"/>
        <w:smallCaps w:val="1"/>
        <w:strike w:val="0"/>
        <w:color w:val="4a86e8"/>
        <w:sz w:val="22"/>
        <w:szCs w:val="22"/>
        <w:u w:val="none"/>
        <w:shd w:fill="auto" w:val="clear"/>
        <w:vertAlign w:val="baseline"/>
        <w:rtl w:val="0"/>
      </w:rPr>
      <w:t xml:space="preserve">bando internazionalizzazione – </w:t>
    </w:r>
    <w:r w:rsidDel="00000000" w:rsidR="00000000" w:rsidRPr="00000000">
      <w:rPr>
        <w:rFonts w:ascii="Calibri" w:cs="Calibri" w:eastAsia="Calibri" w:hAnsi="Calibri"/>
        <w:smallCaps w:val="1"/>
        <w:color w:val="4a86e8"/>
        <w:sz w:val="22"/>
        <w:szCs w:val="22"/>
        <w:rtl w:val="0"/>
      </w:rPr>
      <w:t xml:space="preserve">dichiarazione adesione progetto e nomina impresa capofila/sogg aggregatore</w:t>
    </w:r>
    <w:r w:rsidDel="00000000" w:rsidR="00000000" w:rsidRPr="00000000">
      <w:rPr>
        <w:rFonts w:ascii="Calibri" w:cs="Calibri" w:eastAsia="Calibri" w:hAnsi="Calibri"/>
        <w:i w:val="0"/>
        <w:smallCaps w:val="1"/>
        <w:strike w:val="0"/>
        <w:color w:val="4a86e8"/>
        <w:sz w:val="22"/>
        <w:szCs w:val="22"/>
        <w:u w:val="none"/>
        <w:shd w:fill="auto" w:val="clear"/>
        <w:vertAlign w:val="baseline"/>
        <w:rtl w:val="0"/>
      </w:rPr>
      <w:t xml:space="preserve"> – mis a -</w:t>
    </w:r>
    <w:r w:rsidDel="00000000" w:rsidR="00000000" w:rsidRPr="00000000">
      <w:rPr>
        <w:rFonts w:ascii="Calibri" w:cs="Calibri" w:eastAsia="Calibri" w:hAnsi="Calibri"/>
        <w:smallCaps w:val="1"/>
        <w:color w:val="4a86e8"/>
        <w:sz w:val="22"/>
        <w:szCs w:val="22"/>
        <w:rtl w:val="0"/>
      </w:rPr>
      <w:t xml:space="preserve">anno</w:t>
    </w:r>
    <w:r w:rsidDel="00000000" w:rsidR="00000000" w:rsidRPr="00000000">
      <w:rPr>
        <w:rFonts w:ascii="Calibri" w:cs="Calibri" w:eastAsia="Calibri" w:hAnsi="Calibri"/>
        <w:i w:val="0"/>
        <w:smallCaps w:val="0"/>
        <w:strike w:val="0"/>
        <w:color w:val="4a86e8"/>
        <w:sz w:val="22"/>
        <w:szCs w:val="22"/>
        <w:u w:val="none"/>
        <w:shd w:fill="auto" w:val="clear"/>
        <w:vertAlign w:val="baseline"/>
        <w:rtl w:val="0"/>
      </w:rPr>
      <w:t xml:space="preserve"> 2020</w:t>
    </w:r>
    <w:r w:rsidDel="00000000" w:rsidR="00000000" w:rsidRPr="00000000">
      <w:rPr>
        <w:rFonts w:ascii="Calibri" w:cs="Calibri" w:eastAsia="Calibri" w:hAnsi="Calibri"/>
        <w:i w:val="0"/>
        <w:smallCaps w:val="0"/>
        <w:strike w:val="0"/>
        <w:color w:val="4a86e8"/>
        <w:sz w:val="20"/>
        <w:szCs w:val="20"/>
        <w:u w:val="none"/>
        <w:shd w:fill="auto" w:val="clear"/>
        <w:vertAlign w:val="baseline"/>
        <w:rtl w:val="0"/>
      </w:rPr>
      <w:t xml:space="preserve"> - pag. </w:t>
    </w:r>
    <w:r w:rsidDel="00000000" w:rsidR="00000000" w:rsidRPr="00000000">
      <w:rPr>
        <w:rFonts w:ascii="Calibri" w:cs="Calibri" w:eastAsia="Calibri" w:hAnsi="Calibri"/>
        <w:i w:val="0"/>
        <w:smallCaps w:val="0"/>
        <w:strike w:val="0"/>
        <w:color w:val="4a86e8"/>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drawing>
        <wp:anchor allowOverlap="1" behindDoc="0" distB="0" distT="0" distL="114935" distR="114935" hidden="0" layoutInCell="1" locked="0" relativeHeight="0" simplePos="0">
          <wp:simplePos x="0" y="0"/>
          <wp:positionH relativeFrom="column">
            <wp:posOffset>-742311</wp:posOffset>
          </wp:positionH>
          <wp:positionV relativeFrom="paragraph">
            <wp:posOffset>-447671</wp:posOffset>
          </wp:positionV>
          <wp:extent cx="7559040" cy="1694180"/>
          <wp:effectExtent b="0" l="0" r="0" t="0"/>
          <wp:wrapSquare wrapText="bothSides" distB="0" distT="0" distL="114935" distR="114935"/>
          <wp:docPr id="1032"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-913761</wp:posOffset>
          </wp:positionH>
          <wp:positionV relativeFrom="paragraph">
            <wp:posOffset>-447671</wp:posOffset>
          </wp:positionV>
          <wp:extent cx="7559040" cy="1694180"/>
          <wp:effectExtent b="0" l="0" r="0" t="0"/>
          <wp:wrapSquare wrapText="bothSides" distB="0" distT="0" distL="114935" distR="114935"/>
          <wp:docPr id="1033" name="image3.png"/>
          <a:graphic>
            <a:graphicData uri="http://schemas.openxmlformats.org/drawingml/2006/picture">
              <pic:pic>
                <pic:nvPicPr>
                  <pic:cNvPr id="0" name="image3.png"/>
                  <pic:cNvPicPr preferRelativeResize="0"/>
                </pic:nvPicPr>
                <pic:blipFill>
                  <a:blip r:embed="rId2"/>
                  <a:srcRect b="-8" l="0" r="0" t="-9"/>
                  <a:stretch>
                    <a:fillRect/>
                  </a:stretch>
                </pic:blipFill>
                <pic:spPr>
                  <a:xfrm>
                    <a:off x="0" y="0"/>
                    <a:ext cx="7559040" cy="16941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-1593524</wp:posOffset>
          </wp:positionH>
          <wp:positionV relativeFrom="paragraph">
            <wp:posOffset>-2539</wp:posOffset>
          </wp:positionV>
          <wp:extent cx="7559040" cy="1694180"/>
          <wp:effectExtent b="0" l="0" r="0" t="0"/>
          <wp:wrapSquare wrapText="bothSides" distB="0" distT="0" distL="114935" distR="114935"/>
          <wp:docPr id="1030" name="image3.png"/>
          <a:graphic>
            <a:graphicData uri="http://schemas.openxmlformats.org/drawingml/2006/picture">
              <pic:pic>
                <pic:nvPicPr>
                  <pic:cNvPr id="0" name="image3.png"/>
                  <pic:cNvPicPr preferRelativeResize="0"/>
                </pic:nvPicPr>
                <pic:blipFill>
                  <a:blip r:embed="rId1"/>
                  <a:srcRect b="-8" l="0" r="0" t="-9"/>
                  <a:stretch>
                    <a:fillRect/>
                  </a:stretch>
                </pic:blipFill>
                <pic:spPr>
                  <a:xfrm>
                    <a:off x="0" y="0"/>
                    <a:ext cx="7559040" cy="169418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-561339</wp:posOffset>
          </wp:positionH>
          <wp:positionV relativeFrom="paragraph">
            <wp:posOffset>57150</wp:posOffset>
          </wp:positionV>
          <wp:extent cx="7556500" cy="1689100"/>
          <wp:effectExtent b="0" l="0" r="0" t="0"/>
          <wp:wrapSquare wrapText="bothSides" distB="0" distT="0" distL="114935" distR="114935"/>
          <wp:docPr id="103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556500" cy="1689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sz w:val="20"/>
      <w:szCs w:val="14"/>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3z0">
    <w:name w:val="WW8Num3z0"/>
    <w:next w:val="WW8Num3z0"/>
    <w:autoRedefine w:val="0"/>
    <w:hidden w:val="0"/>
    <w:qFormat w:val="0"/>
    <w:rPr>
      <w:rFonts w:ascii="Liberation Serif" w:cs="Verdana" w:hAnsi="Liberation Serif" w:hint="default"/>
      <w:b w:val="1"/>
      <w:w w:val="100"/>
      <w:position w:val="-1"/>
      <w:sz w:val="20"/>
      <w:szCs w:val="20"/>
      <w:effect w:val="none"/>
      <w:vertAlign w:val="baseline"/>
      <w:cs w:val="0"/>
      <w:em w:val="none"/>
      <w:lang/>
    </w:rPr>
  </w:style>
  <w:style w:type="character" w:styleId="WW8Num4z0">
    <w:name w:val="WW8Num4z0"/>
    <w:next w:val="WW8Num4z0"/>
    <w:autoRedefine w:val="0"/>
    <w:hidden w:val="0"/>
    <w:qFormat w:val="0"/>
    <w:rPr>
      <w:rFonts w:ascii="Courier New" w:cs="Courier New" w:hAnsi="Courier New"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8z0">
    <w:name w:val="WW8Num8z0"/>
    <w:next w:val="WW8Num8z0"/>
    <w:autoRedefine w:val="0"/>
    <w:hidden w:val="0"/>
    <w:qFormat w:val="0"/>
    <w:rPr>
      <w:rFonts w:ascii="Liberation Serif" w:cs="Tahoma" w:hAnsi="Liberation Serif" w:hint="default"/>
      <w:w w:val="100"/>
      <w:position w:val="-1"/>
      <w:sz w:val="20"/>
      <w:szCs w:val="20"/>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w w:val="100"/>
      <w:position w:val="-1"/>
      <w:sz w:val="24"/>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Arial" w:cs="Arial" w:hAnsi="Arial" w:hint="default"/>
      <w:w w:val="100"/>
      <w:position w:val="-1"/>
      <w:sz w:val="36"/>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Arial" w:cs="Arial" w:hAnsi="Arial" w:hint="default"/>
      <w:w w:val="100"/>
      <w:position w:val="-1"/>
      <w:sz w:val="36"/>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b w:val="0"/>
      <w:w w:val="100"/>
      <w:position w:val="-1"/>
      <w:sz w:val="22"/>
      <w:szCs w:val="22"/>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b w:val="0"/>
      <w:w w:val="100"/>
      <w:position w:val="-1"/>
      <w:sz w:val="22"/>
      <w:szCs w:val="22"/>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Times New Roman"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Times New Roman"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sz w:val="28"/>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sz w:val="28"/>
      <w:effect w:val="none"/>
      <w:vertAlign w:val="baseline"/>
      <w:cs w:val="0"/>
      <w:em w:val="none"/>
      <w:lang/>
    </w:rPr>
  </w:style>
  <w:style w:type="character" w:styleId="WW8Num25z0">
    <w:name w:val="WW8Num25z0"/>
    <w:next w:val="WW8Num25z0"/>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w w:val="100"/>
      <w:position w:val="-1"/>
      <w:sz w:val="24"/>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8z2">
    <w:name w:val="WW8Num28z2"/>
    <w:next w:val="WW8Num28z2"/>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Wingdings" w:cs="Times New Roman" w:hAnsi="Wingdings" w:hint="default"/>
      <w:w w:val="100"/>
      <w:position w:val="-1"/>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30z0">
    <w:name w:val="WW8Num30z0"/>
    <w:next w:val="WW8Num30z0"/>
    <w:autoRedefine w:val="0"/>
    <w:hidden w:val="0"/>
    <w:qFormat w:val="0"/>
    <w:rPr>
      <w:rFonts w:ascii="Symbol" w:cs="Symbol" w:hAnsi="Symbol" w:hint="default"/>
      <w:w w:val="100"/>
      <w:position w:val="-1"/>
      <w:sz w:val="28"/>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1z0">
    <w:name w:val="WW8Num31z0"/>
    <w:next w:val="WW8Num31z0"/>
    <w:autoRedefine w:val="0"/>
    <w:hidden w:val="0"/>
    <w:qFormat w:val="0"/>
    <w:rPr>
      <w:rFonts w:ascii="Verdana" w:cs="Tahoma" w:hAnsi="Verdana" w:hint="default"/>
      <w:w w:val="100"/>
      <w:position w:val="-1"/>
      <w:sz w:val="20"/>
      <w:szCs w:val="20"/>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Numeropagina">
    <w:name w:val="Numero pagina"/>
    <w:basedOn w:val="Car.predefinitoparagrafo1"/>
    <w:next w:val="Numeropagina"/>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cs="Cambria" w:hAnsi="Cambria"/>
      <w:b w:val="1"/>
      <w:w w:val="100"/>
      <w:kern w:val="2"/>
      <w:position w:val="-1"/>
      <w:sz w:val="32"/>
      <w:effect w:val="none"/>
      <w:vertAlign w:val="baseline"/>
      <w:cs w:val="0"/>
      <w:em w:val="none"/>
      <w:lang/>
    </w:rPr>
  </w:style>
  <w:style w:type="character" w:styleId="Caratterinotaapièdipagina">
    <w:name w:val="Caratteri nota a piè di pagina"/>
    <w:next w:val="Caratterinotaapièdipagina"/>
    <w:autoRedefine w:val="0"/>
    <w:hidden w:val="0"/>
    <w:qFormat w:val="0"/>
    <w:rPr>
      <w:rFonts w:ascii="Times New Roman" w:cs="Times New Roman" w:hAnsi="Times New Roman"/>
      <w:w w:val="100"/>
      <w:position w:val="-1"/>
      <w:effect w:val="none"/>
      <w:vertAlign w:val="superscript"/>
      <w:cs w:val="0"/>
      <w:em w:val="none"/>
      <w:lang/>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Rimandocommento1">
    <w:name w:val="Rimando commento1"/>
    <w:next w:val="Rimandocommento1"/>
    <w:autoRedefine w:val="0"/>
    <w:hidden w:val="0"/>
    <w:qFormat w:val="0"/>
    <w:rPr>
      <w:w w:val="100"/>
      <w:position w:val="-1"/>
      <w:sz w:val="16"/>
      <w:szCs w:val="16"/>
      <w:effect w:val="none"/>
      <w:vertAlign w:val="baseline"/>
      <w:cs w:val="0"/>
      <w:em w:val="none"/>
      <w:lang/>
    </w:rPr>
  </w:style>
  <w:style w:type="character" w:styleId="TestocommentoCarattere">
    <w:name w:val="Testo commento Carattere"/>
    <w:basedOn w:val="Car.predefinitoparagrafo1"/>
    <w:next w:val="TestocommentoCarattere"/>
    <w:autoRedefine w:val="0"/>
    <w:hidden w:val="0"/>
    <w:qFormat w:val="0"/>
    <w:rPr>
      <w:w w:val="100"/>
      <w:position w:val="-1"/>
      <w:effect w:val="none"/>
      <w:vertAlign w:val="baseline"/>
      <w:cs w:val="0"/>
      <w:em w:val="none"/>
      <w:lang/>
    </w:rPr>
  </w:style>
  <w:style w:type="character" w:styleId="SoggettocommentoCarattere">
    <w:name w:val="Soggetto commento Carattere"/>
    <w:next w:val="SoggettocommentoCarattere"/>
    <w:autoRedefine w:val="0"/>
    <w:hidden w:val="0"/>
    <w:qFormat w:val="0"/>
    <w:rPr>
      <w:b w:val="1"/>
      <w:bCs w:val="1"/>
      <w:w w:val="100"/>
      <w:position w:val="-1"/>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character" w:styleId="Corpodeltesto3Carattere">
    <w:name w:val="Corpo del testo 3 Carattere"/>
    <w:next w:val="Corpodeltesto3Carattere"/>
    <w:autoRedefine w:val="0"/>
    <w:hidden w:val="0"/>
    <w:qFormat w:val="0"/>
    <w:rPr>
      <w:bCs w:val="1"/>
      <w:w w:val="100"/>
      <w:position w:val="-1"/>
      <w:sz w:val="24"/>
      <w:szCs w:val="24"/>
      <w:effect w:val="none"/>
      <w:vertAlign w:val="baseline"/>
      <w:cs w:val="0"/>
      <w:em w:val="none"/>
      <w:lang/>
    </w:rPr>
  </w:style>
  <w:style w:type="character" w:styleId="Rientrocorpodeltesto2Carattere">
    <w:name w:val="Rientro corpo del testo 2 Carattere"/>
    <w:next w:val="Rientrocorpodeltesto2Carattere"/>
    <w:autoRedefine w:val="0"/>
    <w:hidden w:val="0"/>
    <w:qFormat w:val="0"/>
    <w:rPr>
      <w:w w:val="100"/>
      <w:position w:val="-1"/>
      <w:sz w:val="24"/>
      <w:szCs w:val="24"/>
      <w:effect w:val="none"/>
      <w:vertAlign w:val="baseline"/>
      <w:cs w:val="0"/>
      <w:em w:val="none"/>
      <w:lang/>
    </w:rPr>
  </w:style>
  <w:style w:type="character" w:styleId="TestonotadichiusuraCarattere">
    <w:name w:val="Testo nota di chiusura Carattere"/>
    <w:basedOn w:val="Car.predefinitoparagrafo1"/>
    <w:next w:val="TestonotadichiusuraCarattere"/>
    <w:autoRedefine w:val="0"/>
    <w:hidden w:val="0"/>
    <w:qFormat w:val="0"/>
    <w:rPr>
      <w:w w:val="100"/>
      <w:position w:val="-1"/>
      <w:effect w:val="none"/>
      <w:vertAlign w:val="baseline"/>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RientrocorpodeltestoCarattere">
    <w:name w:val="Rientro corpo del testo Carattere"/>
    <w:next w:val="RientrocorpodeltestoCarattere"/>
    <w:autoRedefine w:val="0"/>
    <w:hidden w:val="0"/>
    <w:qFormat w:val="0"/>
    <w:rPr>
      <w:w w:val="100"/>
      <w:position w:val="-1"/>
      <w:sz w:val="24"/>
      <w:szCs w:val="24"/>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Menzionenonrisolta">
    <w:name w:val="Menzione non risolta"/>
    <w:next w:val="Menzionenonrisolta"/>
    <w:autoRedefine w:val="0"/>
    <w:hidden w:val="0"/>
    <w:qFormat w:val="0"/>
    <w:rPr>
      <w:color w:val="605e5c"/>
      <w:w w:val="100"/>
      <w:position w:val="-1"/>
      <w:effect w:val="none"/>
      <w:shd w:color="auto" w:fill="e1dfdd" w:val="clear"/>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it-IT"/>
    </w:rPr>
  </w:style>
  <w:style w:type="paragraph" w:styleId="Corpotesto">
    <w:name w:val="Corpo testo"/>
    <w:basedOn w:val="Normale"/>
    <w:next w:val="Corpotest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Elenco">
    <w:name w:val="Elenco"/>
    <w:basedOn w:val="Corpotesto"/>
    <w:next w:val="Elenc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it-IT"/>
    </w:rPr>
  </w:style>
  <w:style w:type="paragraph" w:styleId="Corpodeltesto22">
    <w:name w:val="Corpo del testo 22"/>
    <w:basedOn w:val="Normale"/>
    <w:next w:val="Corpodeltesto22"/>
    <w:autoRedefine w:val="0"/>
    <w:hidden w:val="0"/>
    <w:qFormat w:val="0"/>
    <w:pPr>
      <w:suppressAutoHyphens w:val="0"/>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epièdipagina">
    <w:name w:val="Intestazione e piè di pagina"/>
    <w:basedOn w:val="Normale"/>
    <w:next w:val="Intestazioneepièdipagina"/>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estonotaapièdipagina">
    <w:name w:val="Testo nota a piè di pagina"/>
    <w:basedOn w:val="Normale"/>
    <w:next w:val="Testonotaapièdipagina"/>
    <w:autoRedefine w:val="0"/>
    <w:hidden w:val="0"/>
    <w:qFormat w:val="0"/>
    <w:pPr>
      <w:widowControl w:val="0"/>
      <w:suppressAutoHyphens w:val="0"/>
      <w:autoSpaceDE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Corpodeltesto31">
    <w:name w:val="Corpo del testo 31"/>
    <w:basedOn w:val="Normale"/>
    <w:next w:val="Corpodeltesto31"/>
    <w:autoRedefine w:val="0"/>
    <w:hidden w:val="0"/>
    <w:qFormat w:val="0"/>
    <w:pPr>
      <w:suppressAutoHyphens w:val="0"/>
      <w:spacing w:line="1" w:lineRule="atLeast"/>
      <w:ind w:leftChars="-1" w:rightChars="0" w:firstLineChars="-1"/>
      <w:jc w:val="both"/>
      <w:textDirection w:val="btLr"/>
      <w:textAlignment w:val="top"/>
      <w:outlineLvl w:val="0"/>
    </w:pPr>
    <w:rPr>
      <w:bCs w:val="1"/>
      <w:w w:val="100"/>
      <w:position w:val="-1"/>
      <w:sz w:val="24"/>
      <w:szCs w:val="24"/>
      <w:effect w:val="none"/>
      <w:vertAlign w:val="baseline"/>
      <w:cs w:val="0"/>
      <w:em w:val="none"/>
      <w:lang w:bidi="ar-SA" w:eastAsia="zh-CN" w:val="und"/>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Paragrafoelenco">
    <w:name w:val="Paragrafo elenco"/>
    <w:basedOn w:val="Normale"/>
    <w:next w:val="Paragrafoelenco"/>
    <w:autoRedefine w:val="0"/>
    <w:hidden w:val="0"/>
    <w:qFormat w:val="0"/>
    <w:pPr>
      <w:suppressAutoHyphens w:val="0"/>
      <w:spacing w:after="200" w:before="0" w:line="276" w:lineRule="auto"/>
      <w:ind w:left="720" w:right="0" w:leftChars="-1" w:rightChars="0" w:firstLine="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und"/>
    </w:rPr>
  </w:style>
  <w:style w:type="paragraph" w:styleId="Testocommento1">
    <w:name w:val="Testo commento1"/>
    <w:basedOn w:val="Normale"/>
    <w:next w:val="Testocommento1"/>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Soggettocommento">
    <w:name w:val="Soggetto commento"/>
    <w:basedOn w:val="Testocommento1"/>
    <w:next w:val="Testocommento1"/>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und"/>
    </w:rPr>
  </w:style>
  <w:style w:type="paragraph" w:styleId="Rientrocorpodeltesto21">
    <w:name w:val="Rientro corpo del testo 21"/>
    <w:basedOn w:val="Normale"/>
    <w:next w:val="Rientrocorpodeltesto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Testonotadichiusura">
    <w:name w:val="Testo nota di chiusura"/>
    <w:basedOn w:val="Normale"/>
    <w:next w:val="Testonotadichiusura"/>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Rientrocorpodeltesto">
    <w:name w:val="Rientro corpo del testo"/>
    <w:basedOn w:val="Normale"/>
    <w:next w:val="Rientrocorpodeltesto"/>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rpodeltesto21">
    <w:name w:val="Corpo del testo 21"/>
    <w:basedOn w:val="Normale"/>
    <w:next w:val="Corpodeltesto21"/>
    <w:autoRedefine w:val="0"/>
    <w:hidden w:val="0"/>
    <w:qFormat w:val="0"/>
    <w:pPr>
      <w:suppressAutoHyphens w:val="0"/>
      <w:spacing w:after="120" w:before="0" w:line="480" w:lineRule="auto"/>
      <w:ind w:leftChars="-1" w:rightChars="0" w:firstLineChars="-1"/>
      <w:textDirection w:val="btLr"/>
      <w:textAlignment w:val="top"/>
      <w:outlineLvl w:val="0"/>
    </w:pPr>
    <w:rPr>
      <w:rFonts w:ascii="Arial" w:cs="Mangal" w:eastAsia="SimSun" w:hAnsi="Arial"/>
      <w:w w:val="100"/>
      <w:kern w:val="2"/>
      <w:position w:val="-1"/>
      <w:sz w:val="24"/>
      <w:szCs w:val="21"/>
      <w:effect w:val="none"/>
      <w:vertAlign w:val="baseline"/>
      <w:cs w:val="0"/>
      <w:em w:val="none"/>
      <w:lang w:bidi="hi-IN" w:eastAsia="zh-CN" w:val="it-IT"/>
    </w:rPr>
  </w:style>
  <w:style w:type="paragraph" w:styleId="Contenutocornice">
    <w:name w:val="Contenuto cornice"/>
    <w:basedOn w:val="Normale"/>
    <w:next w:val="Contenutocornic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it-IT"/>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rFonts w:ascii="Times New Roman" w:cs="Times New Roman" w:hAnsi="Times New Roman"/>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garanteprivacy.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nicazione@fg.camcom.i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g.camcom.gov.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t8WKaBSv63qqwURUxKtW69/9A==">AMUW2mUaRuiqSaxMhXYcQocO3GUO9b9qKPf5juQwNaHY1gxMvvvp5JU9A23Wv8ocvaUZwfYaNGjfmQdya4tS2pEaDah2OSNKW2f5CiDODdn4ZI/9+HRN3F7l33JtAU5k4t4v6VpmalWAGi5eyItMvqT4YaRNC3/QQg==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2020-08-20T11:21:00Z</dcterms:created>
  <dc:creator>Prof. Baldi</dc:creator>
</cp:coreProperties>
</file>

<file path=docProps/custom.xml><?xml version="1.0" encoding="utf-8"?>
<Properties xmlns="http://schemas.openxmlformats.org/officeDocument/2006/custom-properties" xmlns:vt="http://schemas.openxmlformats.org/officeDocument/2006/docPropsVTypes"/>
</file>